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Зима</w:t>
      </w:r>
    </w:p>
    <w:p>
      <w:r>
        <w:br/>
        <w:t xml:space="preserve"> Зима прийшла до нас відразу,&lt;br /&gt;</w:t>
        <w:br/>
        <w:t>стрибнула з гір, в долини впала,&lt;br /&gt;</w:t>
        <w:br/>
        <w:t>вся в шатах з інею-алмазу,&lt;br /&gt;</w:t>
        <w:br/>
        <w:t>вся в білих блисках сповивана.&lt;br /&gt;</w:t>
        <w:br/>
        <w:t>Вітаймо ж цю струнку й вродливу&lt;br /&gt;</w:t>
        <w:br/>
        <w:t>із криги вирізьблену діву!&lt;br /&gt;</w:t>
        <w:br/>
        <w:t>Он гострий вітер марно хоче&lt;br /&gt;</w:t>
        <w:br/>
        <w:t>з ялинки збити сніжні пута&lt;br /&gt;</w:t>
        <w:br/>
        <w:t>і марно промінець тріпоче&lt;br /&gt;</w:t>
        <w:br/>
        <w:t>на ній,— вона стоїть закута,&lt;br /&gt;</w:t>
        <w:br/>
        <w:t>покровом сніжним вкривши лоно...&lt;br /&gt;</w:t>
        <w:br/>
        <w:t>Наш ліс увесь, увесь холоне!&lt;br /&gt;</w:t>
        <w:br/>
        <w:t>Ріка димить, вгорнувшись в пару,&lt;br /&gt;</w:t>
        <w:br/>
        <w:t>уже пливуть по ній крижини.&lt;br /&gt;</w:t>
        <w:br/>
        <w:t>Голодний заєць вибіг з яру&lt;br /&gt;</w:t>
        <w:br/>
        <w:t>шукать поживи під хатини,&lt;br /&gt;</w:t>
        <w:br/>
        <w:t>лякливе птаство ген з узгір'я&lt;br /&gt;</w:t>
        <w:br/>
        <w:t>летить до нас аж на подвір'я.</w:t>
      </w:r>
    </w:p>
    <w:p>
      <w:r>
        <w:br/>
        <w:t>Дарма шукатимеш на схилах,&lt;br /&gt;</w:t>
        <w:br/>
        <w:t>чи ломикамінь десь чорніє,-&lt;br /&gt;</w:t>
        <w:br/>
        <w:t>зухвалий сніг в наметах білих&lt;br /&gt;</w:t>
        <w:br/>
        <w:t>його сховав,— і все біліє;&lt;br /&gt;</w:t>
        <w:br/>
        <w:t>лиш під горою, біля річки&lt;br /&gt;</w:t>
        <w:br/>
        <w:t>чорніють клапті невеличкі.</w:t>
      </w:r>
    </w:p>
    <w:p>
      <w:r>
        <w:br/>
        <w:t>О, гарна ти, морозна діво!&lt;br /&gt;</w:t>
        <w:br/>
        <w:t>Тебе вславляє пісні слово,&lt;br /&gt;</w:t>
        <w:br/>
        <w:t>хоч з криги встала ти гордливо,&lt;br /&gt;</w:t>
        <w:br/>
        <w:t>хоч огорнула нас раптово —&lt;br /&gt;</w:t>
        <w:br/>
        <w:t>тебе благать я ревно буду:&lt;br /&gt;</w:t>
        <w:br/>
        <w:t>"Пошли весну моєму люду!"</w:t>
      </w:r>
    </w:p>
    <w:p>
      <w:r>
        <w:br/>
        <w:t>1890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Зима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