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Жебрачка</w:t>
      </w:r>
    </w:p>
    <w:p>
      <w:r>
        <w:br/>
        <w:t xml:space="preserve"> &lt;p&gt;Сонячне тепле передполудне в червні.</w:t>
      </w:r>
    </w:p>
    <w:p>
      <w:r>
        <w:br/>
        <w:t>Вікно моєї артистично урядженої кімнати стояло широко відчинене, а я сидів перед ним при столі до писання.</w:t>
      </w:r>
    </w:p>
    <w:p>
      <w:r>
        <w:br/>
        <w:t>Один з найкращих, найдикіших карпатських краєвидів пишався якраз перед моїм вікном. Великанська, на піраміду подобаюча, густо залісена гора взносилась під небозвід. Біля неї темний вузький яр різнородно формованих, залісених гір і скель. До того безпреривний шум соснових лісів, пригадуючий море, і повно сонця.</w:t>
      </w:r>
    </w:p>
    <w:p>
      <w:r>
        <w:br/>
        <w:t>Всюди якнайбільше сонця.</w:t>
      </w:r>
    </w:p>
    <w:p>
      <w:r>
        <w:br/>
        <w:t>Ніколи не видалась мені зелень лісу такою живою, інтенсивною; безхмарне, прозоре небо ніколи таким синім, лагідним. Я цілком потонув у тім виді...</w:t>
      </w:r>
    </w:p>
    <w:p>
      <w:r>
        <w:br/>
        <w:t>Потонув!..</w:t>
      </w:r>
    </w:p>
    <w:p>
      <w:r>
        <w:br/>
        <w:t>Те замало сказано.</w:t>
      </w:r>
    </w:p>
    <w:p>
      <w:r>
        <w:br/>
        <w:t>Я відчував сю препишну красу природи кождим нервом; їв її очима, упивавсь її існуванням, а до того всього і знав, що сили, котрі становили мою душу, збудила вона, що викохала їх сама-самісінька вона...</w:t>
      </w:r>
    </w:p>
    <w:p>
      <w:r>
        <w:br/>
        <w:t>Щасливий, хто може розуміти її!</w:t>
      </w:r>
    </w:p>
    <w:p>
      <w:r>
        <w:br/>
        <w:t>Непоборима охота заволоділа мною записати нині одну вже часто обдуману ідею. Відвернувши майже насилу погляд від природи, почав я впорядковувати думки.</w:t>
      </w:r>
    </w:p>
    <w:p>
      <w:r>
        <w:br/>
        <w:t>Вони піддаються, вони і супротивляються, вони розпорошуються, вони глузують собі з мене... я не можу!!</w:t>
      </w:r>
    </w:p>
    <w:p>
      <w:r>
        <w:br/>
        <w:t>Недалеко дому — може, зі сто кроків — сидить з самого ранку якась жебрачка і молить у перехожих милостині. Вона не жебрає, як се чинять люди сього роду їм уже властивим способом. Вона й не співає. В неї нема навіть того жебрацького тону, до котрого чоловік у тих сотворінь уже звик і котрий лише доти вражає, доки ті істоти перед очима. Ні, в неї і того нема. Вона скавулить. Все наново в однаковім tempo [1] від високих до найнижчих тонів. В середині шкали ледве замітна відміна, а відтак знов:</w:t>
      </w:r>
    </w:p>
    <w:p>
      <w:r>
        <w:br/>
        <w:t>— Змилуйтесь над нещасливою, а бог заплатить вам!</w:t>
      </w:r>
    </w:p>
    <w:p>
      <w:r>
        <w:br/>
        <w:t>Я відчуваю таке скавуління цілим тілом від стіп до голови. Стараюсь не звертати на се уваги і пробую бути ніби глухим. Годі!</w:t>
      </w:r>
    </w:p>
    <w:p>
      <w:r>
        <w:br/>
        <w:t>— Змилуйтесь над нещасливою, а бог заплатить вам!</w:t>
      </w:r>
    </w:p>
    <w:p>
      <w:r>
        <w:br/>
        <w:t>Воно завзялося на мене, впилося в мене, а я вслухувався з нервозністю, ба з охотою, повною скаженості, в те скавуління.</w:t>
      </w:r>
    </w:p>
    <w:p>
      <w:r>
        <w:br/>
        <w:t>— Славно! славно! — шепотять мої уста з неописаним сарказмом.— Славно! — і подразнений майже до крові, шпурнув я перо на стіл.</w:t>
      </w:r>
    </w:p>
    <w:p>
      <w:r>
        <w:br/>
        <w:t>Може, прецінь [2] раз перестане!</w:t>
      </w:r>
    </w:p>
    <w:p>
      <w:r>
        <w:br/>
        <w:t>Слухаю з повздержаним віддихом одну хвилину, другу, третю, аж нараз:</w:t>
      </w:r>
    </w:p>
    <w:p>
      <w:r>
        <w:br/>
        <w:t>— Змилуйтесь над нещасливою, а бог заплатить вам!</w:t>
      </w:r>
    </w:p>
    <w:p>
      <w:r>
        <w:br/>
        <w:t>Се може чоловіка довести до божевільства.</w:t>
      </w:r>
    </w:p>
    <w:p>
      <w:r>
        <w:br/>
        <w:t>Кидаюсь до вікна, щоб її побачити. Мене немов щось пхає ще, щоб я побачив її! Вона тут!</w:t>
      </w:r>
    </w:p>
    <w:p>
      <w:r>
        <w:br/>
        <w:t>Сидить перед містком, що веде до торговиці, і скавулить. Ні, нехай собі вже думають, як хочуть, але се справді чисте добродійство, що жебрання заборонено. По малих містах існує ще та кара божа, хоч для бідних суть і там якісь запомоги. Але я зроблю всьому кінець. Шпурну їй грошей, щоб мовчала, або щоб винеслась звідси, або щоб просила хоч жебрацьким тоном, або щоб... або щоб... ох! щоб ти заніміла!</w:t>
      </w:r>
    </w:p>
    <w:p>
      <w:r>
        <w:br/>
        <w:t>— Змилуйтесь над нещасливою, а бог заплатить вам!</w:t>
      </w:r>
    </w:p>
    <w:p>
      <w:r>
        <w:br/>
        <w:t>В мені скипіло, і я усміхнувся лиховісно.</w:t>
      </w:r>
    </w:p>
    <w:p>
      <w:r>
        <w:br/>
        <w:t>Пірвавши за капелюх, лечу до неї.</w:t>
      </w:r>
    </w:p>
    <w:p>
      <w:r>
        <w:br/>
        <w:t>Вона сидить, звернена профілем в ту сторону, з котрої я якраз надходжу. Коли зачула мої кроки, замовкла. Ціла тонка згорблена постать з головою, похиленою на груди, простягненою рукою прибирає нараз характер напруження. Я звільняю хід, хочу їй приглянутись. Жовтий, немов віск, худий, але молодий, надзвичайно правильний профіль хилиться на грудь. Горішньої частини лиця не бачу ще добре; нижча нап'ятнена глибоким, давно затетерілим болем...</w:t>
      </w:r>
    </w:p>
    <w:p>
      <w:r>
        <w:br/>
        <w:t>Тепер підносить голову (мені здається, що надто високо), і я бачу: вона сліпа, цілком сліпа. Довгі чорні шовкові вії закривають очі...</w:t>
      </w:r>
    </w:p>
    <w:p>
      <w:r>
        <w:br/>
        <w:t>З острахом, з якимось наглим переляком витріщив я на ню очі і поклав скоро гроші в її малу руку, обгорілу від сонця. Її безкровні, меланхолійно стулені уста викривляються немов до усміху.</w:t>
      </w:r>
    </w:p>
    <w:p>
      <w:r>
        <w:br/>
        <w:t>— Нехай вас бог благословить, паночку!.. Нехай вас бог благословить тисячу раз! Від самого сходу сонця, котрого не бачу і не побачу вже ніколи, сиджу тут, а ви перші змилосердилися надо мною. Нехай вас бог благословить!</w:t>
      </w:r>
    </w:p>
    <w:p>
      <w:r>
        <w:br/>
        <w:t>Несказанно гидке чувство заволоділо мною.</w:t>
      </w:r>
    </w:p>
    <w:p>
      <w:r>
        <w:br/>
        <w:t>[1] — Темпі (іт.).</w:t>
      </w:r>
    </w:p>
    <w:p>
      <w:r>
        <w:br/>
        <w:t>[2] — Прецінь— врешті.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Жебрачка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