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Жар-птиця</w:t>
      </w:r>
    </w:p>
    <w:p>
      <w:r>
        <w:br/>
        <w:t xml:space="preserve"> &lt;p&gt;Ви чули казку про жар-птицю? Ні? Шкода...</w:t>
      </w:r>
    </w:p>
    <w:p>
      <w:r>
        <w:br/>
        <w:t>А я не лише чув її з уст баби Марини, але й бачив у нашому казковому яру. Багато дерев залишилося ще з тих давніх часів, коли тут, а також на теперішніх городах був густий мішаний ліс. Правда, діди і прадіди вирубували старезні липи і дуби, а натомість насаджували верби і тополі, клени і ясени.</w:t>
      </w:r>
    </w:p>
    <w:p>
      <w:r>
        <w:br/>
        <w:t>Посередині глибокого і широкого яру день і ніч жебонить невеличка річечка Батіжок, а у дуплах старезних верб водяться білки і їжаки, миші і сови, кажани і тхори, живуть різні птахи.</w:t>
      </w:r>
    </w:p>
    <w:p>
      <w:r>
        <w:br/>
        <w:t>Якось я сидів на широкому ясеневому пеньку і готувався до екзамену з історії України. Аж чую: десь у густих зелених хвилях хтось на флейту заграв:</w:t>
      </w:r>
    </w:p>
    <w:p>
      <w:r>
        <w:br/>
        <w:t>— Фіють-жіють-ліють-жіють-ліють...</w:t>
      </w:r>
    </w:p>
    <w:p>
      <w:r>
        <w:br/>
        <w:t>А потім знову і знову... Через деякий час аж у сусідів об'явився новий флейтист... Я дослухався до тих віртуозів, що змагалися між собою... Де вже було до історії!</w:t>
      </w:r>
    </w:p>
    <w:p>
      <w:r>
        <w:br/>
        <w:t>І раптом поміж кленами, вербами і липами промайнув яскраво-жовтий птах; наче засвітилося у яру на мить, як від сонця чи раптового вогню. Я аж кинувся від несподіванки, та птах зник десь у зеленому шумі над Батіжком. Подумалося, що то і є казкова жар-птиця.</w:t>
      </w:r>
    </w:p>
    <w:p>
      <w:r>
        <w:br/>
        <w:t>І знову заграла, заспівала у листі флейта, і десь далеко обзивалася така ж музика...</w:t>
      </w:r>
    </w:p>
    <w:p>
      <w:r>
        <w:br/>
        <w:t>Я підвівся з пенька, підійшов до замаєного вербовими і кленовими гілками струмка і ненароком побачив чудо: у розвилці кленової гілки висіло, наче колисочка, пташине гніздо...</w:t>
      </w:r>
    </w:p>
    <w:p>
      <w:r>
        <w:br/>
        <w:t>Коли я показав ту пташину колисочку бабусі, то вона й сказала, що то такий прекрасний витвір нашої жар-птиці, а по-літературному — іволги...</w:t>
      </w:r>
    </w:p>
    <w:p>
      <w:r>
        <w:br/>
        <w:t>З того часу я не раз бачив ту золоту птаху з чорними крильми і таким же хвостом. Але коли іволга пролітала у саду між яблунями, особливо, коли її освічувало сонце, тих чорних крил не було видно. Здавалося, що то пролітає золота птаха. Тому й назвали її люди жар-птицею.</w:t>
      </w:r>
    </w:p>
    <w:p>
      <w:r>
        <w:br/>
        <w:t>А може, іволга і справді з казки?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Жар-птиця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