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Земський рай</w:t>
      </w:r>
    </w:p>
    <w:p>
      <w:r>
        <w:br/>
        <w:t xml:space="preserve"> Чи знаєш, брате, где вічні рожі</w:t>
      </w:r>
    </w:p>
    <w:p>
      <w:r>
        <w:br/>
        <w:t>І безустанний цвіте май?</w:t>
      </w:r>
    </w:p>
    <w:p>
      <w:r>
        <w:br/>
        <w:t>Где з небес сходять ангели божі</w:t>
      </w:r>
    </w:p>
    <w:p>
      <w:r>
        <w:br/>
        <w:t>І насаджають земський рай?</w:t>
      </w:r>
    </w:p>
    <w:p>
      <w:r>
        <w:br/>
        <w:t>Ходи зо мною, глянь: там кімната,</w:t>
      </w:r>
    </w:p>
    <w:p>
      <w:r>
        <w:br/>
        <w:t>В кімнаті мати голубка</w:t>
      </w:r>
    </w:p>
    <w:p>
      <w:r>
        <w:br/>
        <w:t>Стоїть в віконці і жде на тата,</w:t>
      </w:r>
    </w:p>
    <w:p>
      <w:r>
        <w:br/>
        <w:t>Біля неї діточок купка.</w:t>
      </w:r>
    </w:p>
    <w:p>
      <w:r>
        <w:br/>
        <w:t>В єй очах синє небо зоріє,</w:t>
      </w:r>
    </w:p>
    <w:p>
      <w:r>
        <w:br/>
        <w:t>В личку веснує урода,</w:t>
      </w:r>
    </w:p>
    <w:p>
      <w:r>
        <w:br/>
        <w:t>На устах тепле заранє мріє,</w:t>
      </w:r>
    </w:p>
    <w:p>
      <w:r>
        <w:br/>
        <w:t>А з чола дише погода.</w:t>
      </w:r>
    </w:p>
    <w:p>
      <w:r>
        <w:br/>
        <w:t>В кімнаті стіни, мов сніг, біленькі,</w:t>
      </w:r>
    </w:p>
    <w:p>
      <w:r>
        <w:br/>
        <w:t>На стінах святих ікони,</w:t>
      </w:r>
    </w:p>
    <w:p>
      <w:r>
        <w:br/>
        <w:t>При стінах ложа, мов гусь, чистенькі,</w:t>
      </w:r>
    </w:p>
    <w:p>
      <w:r>
        <w:br/>
        <w:t>В головах ложей мир сонний.</w:t>
      </w:r>
    </w:p>
    <w:p>
      <w:r>
        <w:br/>
        <w:t>Серед кімнати накриті столи,</w:t>
      </w:r>
    </w:p>
    <w:p>
      <w:r>
        <w:br/>
        <w:t>На столі хлібець насущний,</w:t>
      </w:r>
    </w:p>
    <w:p>
      <w:r>
        <w:br/>
        <w:t>Збанок водиці і чарка соли,</w:t>
      </w:r>
    </w:p>
    <w:p>
      <w:r>
        <w:br/>
        <w:t>Край стола стілець дворучний.</w:t>
      </w:r>
    </w:p>
    <w:p>
      <w:r>
        <w:br/>
        <w:t>Вкруг коло хати цвіте барвінок,</w:t>
      </w:r>
    </w:p>
    <w:p>
      <w:r>
        <w:br/>
        <w:t>І біждеревка тройгілє,</w:t>
      </w:r>
    </w:p>
    <w:p>
      <w:r>
        <w:br/>
        <w:t>І любимене, і розмаринок,</w:t>
      </w:r>
    </w:p>
    <w:p>
      <w:r>
        <w:br/>
        <w:t>В углах кімнати — мир-зілє.</w:t>
      </w:r>
    </w:p>
    <w:p>
      <w:r>
        <w:br/>
        <w:t>Надійшов татко, вибігла мати,</w:t>
      </w:r>
    </w:p>
    <w:p>
      <w:r>
        <w:br/>
        <w:t>Вибігла дітей копичка,</w:t>
      </w:r>
    </w:p>
    <w:p>
      <w:r>
        <w:br/>
        <w:t>Сплесли в долоні, яли вітати,</w:t>
      </w:r>
    </w:p>
    <w:p>
      <w:r>
        <w:br/>
        <w:t>В руки цілують і в личко.</w:t>
      </w:r>
    </w:p>
    <w:p>
      <w:r>
        <w:br/>
        <w:t>Стислись, зв'язали в м'який клубочок,</w:t>
      </w:r>
    </w:p>
    <w:p>
      <w:r>
        <w:br/>
        <w:t>Кожде по свому любує,</w:t>
      </w:r>
    </w:p>
    <w:p>
      <w:r>
        <w:br/>
        <w:t>Сплелись воколо в цвітний віночок,</w:t>
      </w:r>
    </w:p>
    <w:p>
      <w:r>
        <w:br/>
        <w:t>Отець їх взаєм цілує.</w:t>
      </w:r>
    </w:p>
    <w:p>
      <w:r>
        <w:br/>
        <w:t>І бач, провадять в віночку няня,</w:t>
      </w:r>
    </w:p>
    <w:p>
      <w:r>
        <w:br/>
        <w:t>Мов царя в злоті престоли,</w:t>
      </w:r>
    </w:p>
    <w:p>
      <w:r>
        <w:br/>
        <w:t>У єдних ліска, у других крисаня,</w:t>
      </w:r>
    </w:p>
    <w:p>
      <w:r>
        <w:br/>
        <w:t>Найменше тягне за поли.</w:t>
      </w:r>
    </w:p>
    <w:p>
      <w:r>
        <w:br/>
        <w:t>І посадили до стола тата,</w:t>
      </w:r>
    </w:p>
    <w:p>
      <w:r>
        <w:br/>
        <w:t>І самі сіли смирненько;</w:t>
      </w:r>
    </w:p>
    <w:p>
      <w:r>
        <w:br/>
        <w:t>Ясніє воздух, вонить кімната,</w:t>
      </w:r>
    </w:p>
    <w:p>
      <w:r>
        <w:br/>
        <w:t>Леготи дишуть тепленько.</w:t>
      </w:r>
    </w:p>
    <w:p>
      <w:r>
        <w:br/>
        <w:t>Бо кругом стола гості докола,</w:t>
      </w:r>
    </w:p>
    <w:p>
      <w:r>
        <w:br/>
        <w:t>Любві сімейной друзя всі,</w:t>
      </w:r>
    </w:p>
    <w:p>
      <w:r>
        <w:br/>
        <w:t>Ангели божі, святий Никола,</w:t>
      </w:r>
    </w:p>
    <w:p>
      <w:r>
        <w:br/>
        <w:t>І сам божейко з небесі.</w:t>
      </w:r>
    </w:p>
    <w:p>
      <w:r>
        <w:br/>
        <w:t>Радість в кімнаті, но цить! Хтось плаче?</w:t>
      </w:r>
    </w:p>
    <w:p>
      <w:r>
        <w:br/>
        <w:t>"Чого ти плачеш, мій любко?" —</w:t>
      </w:r>
    </w:p>
    <w:p>
      <w:r>
        <w:br/>
        <w:t>Звідує мати, а татко каже:</w:t>
      </w:r>
    </w:p>
    <w:p>
      <w:r>
        <w:br/>
        <w:t>"Бо-м в моєм раю, голубко!"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Земський рай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