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Заплачеш по мені, кохана, о! заплачеш...</w:t>
      </w:r>
    </w:p>
    <w:p>
      <w:r>
        <w:br/>
        <w:t xml:space="preserve"> Заплачеш по мені, кохана, о! заплачеш,&lt;br /&gt;</w:t>
        <w:br/>
        <w:t>Як бездиханного мене колись побачиш&lt;br /&gt;</w:t>
        <w:br/>
        <w:t>Промов же се словце, промов мені його&lt;br /&gt;</w:t>
        <w:br/>
        <w:t>Ні, ні! Мовчи: бо жаль мені жалю твого</w:t>
      </w:r>
    </w:p>
    <w:p>
      <w:r>
        <w:br/>
        <w:t>Ношу в душі печаль, почезли всі надії,&lt;br /&gt;</w:t>
        <w:br/>
        <w:t>Холодна в серценьку тече вже кров, не гріє&lt;br /&gt;</w:t>
        <w:br/>
        <w:t>І, як поляжу, ти з великої семні&lt;br /&gt;</w:t>
        <w:br/>
        <w:t>Одна зітхатимеш від серця по мені.</w:t>
      </w:r>
    </w:p>
    <w:p>
      <w:r>
        <w:br/>
        <w:t>Оце ж мою печаль, мов хмару, пробиває&lt;br /&gt;</w:t>
        <w:br/>
        <w:t>Якийся тихий світ і тугу розвиває,&lt;br /&gt;</w:t>
        <w:br/>
        <w:t>Тим світом світиться ясна душа твоя, —&lt;br /&gt;</w:t>
        <w:br/>
        <w:t>Крізь темряву маяк спасенний бачу я.</w:t>
      </w:r>
    </w:p>
    <w:p>
      <w:r>
        <w:br/>
        <w:t>Світися ж, зіронько, душе благословенна!&lt;br /&gt;</w:t>
        <w:br/>
        <w:t>В тобі увесь мій світ, уся моя вселенна,&lt;br /&gt;</w:t>
        <w:br/>
        <w:t>Як зникну і мене покриє вічна тьма,&lt;br /&gt;</w:t>
        <w:br/>
        <w:t>Заплач, а в мене сліз давно уже нема.</w:t>
      </w:r>
    </w:p>
    <w:p>
      <w:r>
        <w:br/>
        <w:t>О, знаю! По мені гарячими заплачеш&lt;br /&gt;</w:t>
        <w:br/>
        <w:t>Мого ж плачу ти вже довіку не побачиш.&lt;br /&gt;</w:t>
        <w:br/>
        <w:t>Мене за живота покрила смерті тьма,&lt;br /&gt;</w:t>
        <w:br/>
        <w:t>Ні в серці радощів, ні в очах сліз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Заплачеш по мені, кохана, о! заплачеш...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