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неминуче буде сніг...</w:t>
      </w:r>
    </w:p>
    <w:p>
      <w:r>
        <w:br/>
        <w:t xml:space="preserve"> Вже неминуче буде сніг&lt;br /&gt;</w:t>
        <w:br/>
        <w:t>З хвилини на хвилину...&lt;br /&gt;</w:t>
        <w:br/>
        <w:t>Завіє сніг і наш поріг,&lt;br /&gt;</w:t>
        <w:br/>
        <w:t>І в полі бадилину.</w:t>
      </w:r>
    </w:p>
    <w:p>
      <w:r>
        <w:br/>
        <w:t>За ноги вхопить вітер дим,&lt;br /&gt;</w:t>
        <w:br/>
        <w:t>А сніг і дим завіє,&lt;br /&gt;</w:t>
        <w:br/>
        <w:t>Ще й білим язиком твердим&lt;br /&gt;</w:t>
        <w:br/>
        <w:t>Прилиже дим, як вміє.</w:t>
      </w:r>
    </w:p>
    <w:p>
      <w:r>
        <w:br/>
        <w:t>Хвоста розпушить курці сніг&lt;br /&gt;</w:t>
        <w:br/>
        <w:t>І пожене за вітром,&lt;br /&gt;</w:t>
        <w:br/>
        <w:t>Останні яблучка із ніг&lt;br /&gt;</w:t>
        <w:br/>
        <w:t>Зіб'є із віт над світом.</w:t>
      </w:r>
    </w:p>
    <w:p>
      <w:r>
        <w:br/>
        <w:t>До айстр останніх припаде&lt;br /&gt;</w:t>
        <w:br/>
        <w:t>Губами сніговими —&lt;br /&gt;</w:t>
        <w:br/>
        <w:t>І тихо їм щось доведе,&lt;br /&gt;</w:t>
        <w:br/>
        <w:t>І забіліє з ними...</w:t>
      </w:r>
    </w:p>
    <w:p>
      <w:r>
        <w:br/>
        <w:t>Під самим садом обрій ліг&lt;br /&gt;</w:t>
        <w:br/>
        <w:t>На сіру павутину...&lt;br /&gt;</w:t>
        <w:br/>
        <w:t>Вже неминуче буде сніг&lt;br /&gt;</w:t>
        <w:br/>
        <w:t>З хвилини на хвилину...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неминуче буде сніг...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