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Вуличка мого дитинства</w:t>
      </w:r>
    </w:p>
    <w:p>
      <w:r>
        <w:br/>
        <w:t xml:space="preserve"> Це була звичайна вуличка.&lt;br /&gt;</w:t>
        <w:br/>
        <w:t>Липи. Лави. Квітники.&lt;br /&gt;</w:t>
        <w:br/>
        <w:t>Школа. Біля школи — "Булочна".&lt;br /&gt;</w:t>
        <w:br/>
        <w:t>Блиск веселої ріки.</w:t>
      </w:r>
    </w:p>
    <w:p>
      <w:r>
        <w:br/>
        <w:t>Пофарбовані парканчики,&lt;br /&gt;</w:t>
        <w:br/>
        <w:t>і кульбаби, і коза,&lt;br /&gt;</w:t>
        <w:br/>
        <w:t>і морозиво в стаканчиках,&lt;br /&gt;</w:t>
        <w:br/>
        <w:t>і фонтанчик, і базар.</w:t>
      </w:r>
    </w:p>
    <w:p>
      <w:r>
        <w:br/>
        <w:t>Я ходила до дитсадика.&lt;br /&gt;</w:t>
        <w:br/>
        <w:t>А за мною — котик Лис.&lt;br /&gt;</w:t>
        <w:br/>
        <w:t>А в зелених палісадниках&lt;br /&gt;</w:t>
        <w:br/>
        <w:t>синьо півники цвіли.</w:t>
      </w:r>
    </w:p>
    <w:p>
      <w:r>
        <w:br/>
        <w:t>Пахло кропом з магазинчика,&lt;br /&gt;</w:t>
        <w:br/>
        <w:t>півень радісно кричав,&lt;br /&gt;</w:t>
        <w:br/>
        <w:t>а бабусі на ослінчиках&lt;br /&gt;</w:t>
        <w:br/>
        <w:t>колисали онучат.</w:t>
      </w:r>
    </w:p>
    <w:p>
      <w:r>
        <w:br/>
        <w:t>А дорослі все балакали&lt;br /&gt;</w:t>
        <w:br/>
        <w:t>про незрозуміле нам.&lt;br /&gt;</w:t>
        <w:br/>
        <w:t>І частенько мами плакали.&lt;br /&gt;</w:t>
        <w:br/>
        <w:t>Бо була тоді війна.</w:t>
      </w:r>
    </w:p>
    <w:p>
      <w:r>
        <w:br/>
        <w:t>Що таке війна — збагнула я&lt;br /&gt;</w:t>
        <w:br/>
        <w:t>в літній день біля ріки,&lt;br /&gt;</w:t>
        <w:br/>
        <w:t>коли небо затягнулося&lt;br /&gt;</w:t>
        <w:br/>
        <w:t>чорнохмар'ям літаків.</w:t>
      </w:r>
    </w:p>
    <w:p>
      <w:r>
        <w:br/>
        <w:t>І моя маленька вуличка&lt;br /&gt;</w:t>
        <w:br/>
        <w:t>спалахнула з краю в край —&lt;br /&gt;</w:t>
        <w:br/>
        <w:t>школа, біля школи — "Булочна",&lt;br /&gt;</w:t>
        <w:br/>
        <w:t>двір, і липи, і сарай.</w:t>
      </w:r>
    </w:p>
    <w:p>
      <w:r>
        <w:br/>
        <w:t>Як будинки з криком падали&lt;br /&gt;</w:t>
        <w:br/>
        <w:t>в палісадники лицем!&lt;br /&gt;</w:t>
        <w:br/>
        <w:t>Я боюсь про це і згадувать.&lt;br /&gt;</w:t>
        <w:br/>
        <w:t>Я боюсь писать про це.</w:t>
      </w:r>
    </w:p>
    <w:p>
      <w:r>
        <w:br/>
        <w:t>Я живу на іншій вулиці.&lt;br /&gt;</w:t>
        <w:br/>
        <w:t>Знову мир. І тиша знов.&lt;br /&gt;</w:t>
        <w:br/>
        <w:t>В синім небі розгорнулися&lt;br /&gt;</w:t>
        <w:br/>
        <w:t>паруси новобудов.</w:t>
      </w:r>
    </w:p>
    <w:p>
      <w:r>
        <w:br/>
        <w:t>Та іноді серце все-таки&lt;br /&gt;</w:t>
        <w:br/>
        <w:t>озирається назад.&lt;br /&gt;</w:t>
        <w:br/>
        <w:t>Де дівчатко у беретику?&lt;br /&gt;</w:t>
        <w:br/>
        <w:t>Де фонтанчик? Де базар?</w:t>
      </w:r>
    </w:p>
    <w:p>
      <w:r>
        <w:br/>
        <w:t>Школа. Біля школи — "Булочна".&lt;br /&gt;</w:t>
        <w:br/>
        <w:t>Сквер синичками дзвенить.&lt;br /&gt;</w:t>
        <w:br/>
        <w:t>Я зітхаю: рідна вуличка&lt;br /&gt;</w:t>
        <w:br/>
        <w:t>не вернулася з війни...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Вуличка мого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