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Вночі, коли зорі ридають...</w:t>
      </w:r>
    </w:p>
    <w:p>
      <w:r>
        <w:br/>
        <w:t xml:space="preserve"> Вночі, коли зорі ридають, в долину самотню я біг,&lt;br /&gt;</w:t>
        <w:br/>
        <w:t>Нам любу в ті дні, коли світ мені теплим в очах був твоїх;&lt;br /&gt;</w:t>
        <w:br/>
        <w:t>I думаю я: якщо душам є дано з засвіття прийти&lt;br /&gt;</w:t>
        <w:br/>
        <w:t>Туди, де цвіли їх утіхи, прийшла б і рекла мені ти,&lt;br /&gt;</w:t>
        <w:br/>
        <w:t>Що наша любов пам'ятається навіть в оселях святих.</w:t>
      </w:r>
    </w:p>
    <w:p>
      <w:r>
        <w:br/>
        <w:t>Я пісню буйнy заспівав би, що нас поривала у вись&lt;br /&gt;</w:t>
        <w:br/>
        <w:t>За днів, коли в нас голоси підіймались і струнко плелись.&lt;br /&gt;</w:t>
        <w:br/>
        <w:t>В долині луна покотилась, вторує молитві терпкій,&lt;br /&gt;</w:t>
        <w:br/>
        <w:t>I мислю я: люба! це голос із царства небесного твій&lt;br /&gt;</w:t>
        <w:br/>
        <w:t>Шле відповідь слабу на звуки, такі дорогі нам колись.</w:t>
      </w:r>
    </w:p>
    <w:p>
      <w:r>
        <w:br/>
        <w:t>Перекладач: Михайло Орест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Вночі, коли зорі ридають...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