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Він це знав</w:t>
      </w:r>
    </w:p>
    <w:p>
      <w:r>
        <w:br/>
        <w:t xml:space="preserve"> Він, це знаючи,&lt;br /&gt;</w:t>
        <w:br/>
        <w:t>Жив у чеканні&lt;br /&gt;</w:t>
        <w:br/>
        <w:t>З дня, коли хворість&lt;br /&gt;</w:t>
        <w:br/>
        <w:t>Тіло струснула;</w:t>
      </w:r>
    </w:p>
    <w:p>
      <w:r>
        <w:br/>
        <w:t>Все це знаючи,&lt;br /&gt;</w:t>
        <w:br/>
        <w:t>Жив він, готовий&lt;br /&gt;</w:t>
        <w:br/>
        <w:t>Смерть зустріти.</w:t>
      </w:r>
    </w:p>
    <w:p>
      <w:r>
        <w:br/>
        <w:t>Жив, ясно бачачи,&lt;br /&gt;</w:t>
        <w:br/>
        <w:t>Жив, розуміючи&lt;br /&gt;</w:t>
        <w:br/>
        <w:t>Все, що минулося,&lt;br /&gt;</w:t>
        <w:br/>
        <w:t>Все, що настане...</w:t>
      </w:r>
    </w:p>
    <w:p>
      <w:r>
        <w:br/>
        <w:t>.................&lt;br /&gt;</w:t>
        <w:br/>
        <w:t>.................</w:t>
      </w:r>
    </w:p>
    <w:p>
      <w:r>
        <w:br/>
        <w:t>Біля постелі&lt;br /&gt;</w:t>
        <w:br/>
        <w:t>Діти поникли&lt;br /&gt;</w:t>
        <w:br/>
        <w:t>В мокрих сорочечках,&lt;br /&gt;</w:t>
        <w:br/>
        <w:t>З лицями спухлими.</w:t>
      </w:r>
    </w:p>
    <w:p>
      <w:r>
        <w:br/>
        <w:t>Витерши сльози,&lt;br /&gt;</w:t>
        <w:br/>
        <w:t>Руку простягши,&lt;br /&gt;</w:t>
        <w:br/>
        <w:t>Жінка водицею&lt;br /&gt;</w:t>
        <w:br/>
        <w:t>Поїть востаннє...</w:t>
      </w:r>
    </w:p>
    <w:p>
      <w:r>
        <w:br/>
        <w:t>Добре він відає,&lt;br /&gt;</w:t>
        <w:br/>
        <w:t>Ясно вбачає він&lt;br /&gt;</w:t>
        <w:br/>
        <w:t>Те, що з коханими&lt;br /&gt;</w:t>
        <w:br/>
        <w:t>Станеться далі;</w:t>
      </w:r>
    </w:p>
    <w:p>
      <w:r>
        <w:br/>
        <w:t>Все життя,— в горещах,&lt;br /&gt;</w:t>
        <w:br/>
        <w:t>В праці невпинній,&lt;br /&gt;</w:t>
        <w:br/>
        <w:t>В поті і злиднях,-&lt;br /&gt;</w:t>
        <w:br/>
        <w:t>Марно кінчається.</w:t>
      </w:r>
    </w:p>
    <w:p>
      <w:r>
        <w:br/>
        <w:t>Він не лишає&lt;br /&gt;</w:t>
        <w:br/>
        <w:t>Дітям і жінці,&lt;br /&gt;</w:t>
        <w:br/>
        <w:t>Крім безпритульності,&lt;br /&gt;</w:t>
        <w:br/>
        <w:t>Більше нічого.</w:t>
      </w:r>
    </w:p>
    <w:p>
      <w:r>
        <w:br/>
        <w:t>.................&lt;br /&gt;</w:t>
        <w:br/>
        <w:t>.................</w:t>
      </w:r>
    </w:p>
    <w:p>
      <w:r>
        <w:br/>
        <w:t>Це розуміючи,&lt;br /&gt;</w:t>
        <w:br/>
        <w:t>Вмер він тихо,&lt;br /&gt;</w:t>
        <w:br/>
        <w:t>Стисши зубами&lt;br /&gt;</w:t>
        <w:br/>
        <w:t>З ліжка солому,-</w:t>
      </w:r>
    </w:p>
    <w:p>
      <w:r>
        <w:br/>
        <w:t>Світлого розуму&lt;br /&gt;</w:t>
        <w:br/>
        <w:t>Хворий не втратив&lt;br /&gt;</w:t>
        <w:br/>
        <w:t>Аж до останньої&lt;br /&gt;</w:t>
        <w:br/>
        <w:t>Смертної миті.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 це знав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