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Верхи й ліси вже хтось нашепотів...</w:t>
      </w:r>
    </w:p>
    <w:p>
      <w:r>
        <w:br/>
        <w:t xml:space="preserve"> Верхи й ліси вже хтось нашепотів&lt;br /&gt;</w:t>
        <w:br/>
        <w:t>своїми віршами…</w:t>
      </w:r>
    </w:p>
    <w:p>
      <w:r>
        <w:br/>
        <w:t>Не шумом вічним</w:t>
      </w:r>
    </w:p>
    <w:p>
      <w:r>
        <w:br/>
        <w:t>я сповнений, а спійманий на відчай&lt;br /&gt;</w:t>
        <w:br/>
        <w:t>незнаним гулом і слідами слів.</w:t>
      </w:r>
    </w:p>
    <w:p>
      <w:r>
        <w:br/>
        <w:t>Його не чую ще, але гілки&lt;br /&gt;</w:t>
        <w:br/>
        <w:t>уже відхилені – пройшов між ними.&lt;br /&gt;</w:t>
        <w:br/>
        <w:t>Ми ще не вороги й не побратими.&lt;br /&gt;</w:t>
        <w:br/>
        <w:t>Стежок нема ще в нього.</w:t>
      </w:r>
    </w:p>
    <w:p>
      <w:r>
        <w:br/>
        <w:t>Навпрошки</w:t>
      </w:r>
    </w:p>
    <w:p>
      <w:r>
        <w:br/>
        <w:t>ось повійнуло – по душі якраз!</w:t>
      </w:r>
    </w:p>
    <w:p>
      <w:r>
        <w:br/>
        <w:t>Ще перед зором. Вже і за плечима.&lt;br /&gt;</w:t>
        <w:br/>
        <w:t>Зацькованими, білими очима&lt;br /&gt;</w:t>
        <w:br/>
        <w:t>шукаю пастку в дебрі, а не лаз.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Верхи й ліси вже хтось нашепотів...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