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Вчиться вересень читати...</w:t>
      </w:r>
    </w:p>
    <w:p>
      <w:r>
        <w:br/>
        <w:t xml:space="preserve"> Вчиться вересень читати,&lt;br /&gt;</w:t>
        <w:br/>
        <w:t>вчиться літери складати.&lt;br /&gt;</w:t>
        <w:br/>
        <w:t>Засміявся хитро вітер:&lt;br /&gt;</w:t>
        <w:br/>
        <w:t>— А склади-но ОСІНЬ з літер!&lt;br /&gt;</w:t>
        <w:br/>
        <w:t>Вдарив вересень тривогу:&lt;br /&gt;</w:t>
        <w:br/>
        <w:t>— Хто прийде на допомогу?!</w:t>
      </w:r>
    </w:p>
    <w:p>
      <w:r>
        <w:br/>
        <w:t>О г і р о к озвався гречно:&lt;br /&gt;</w:t>
        <w:br/>
        <w:t>— "О" віддам я, безперечно,&lt;br /&gt;</w:t>
        <w:br/>
        <w:t>раз оказія така! —&lt;br /&gt;</w:t>
        <w:br/>
        <w:t>Стала г і р к а з о г і р к а.&lt;br /&gt;</w:t>
        <w:br/>
        <w:t>Тут с в і т а н н я нагодилось,&lt;br /&gt;</w:t>
        <w:br/>
        <w:t>також чемно уклонилось:&lt;br /&gt;</w:t>
        <w:br/>
        <w:t>— "С" охоче віддаю,&lt;br /&gt;</w:t>
        <w:br/>
        <w:t>бо в і т а н н я м я стаю.</w:t>
      </w:r>
    </w:p>
    <w:p>
      <w:r>
        <w:br/>
        <w:t>Ціле "ІН" і н д и к приніс&lt;br /&gt;</w:t>
        <w:br/>
        <w:t>в подарунок: — Прошу, друже!..—&lt;br /&gt;</w:t>
        <w:br/>
        <w:t>Д и к, кабан великий дуже,&lt;br /&gt;</w:t>
        <w:br/>
        <w:t>навпростець побіг у ліс.</w:t>
      </w:r>
    </w:p>
    <w:p>
      <w:r>
        <w:br/>
        <w:t>Мовить вересень до себе:&lt;br /&gt;</w:t>
        <w:br/>
        <w:t>— Ще м'якого знака треба! —&lt;br /&gt;</w:t>
        <w:br/>
        <w:t>І підходить до коня:&lt;br /&gt;</w:t>
        <w:br/>
        <w:t>— Дайте знак пом'якшення!&lt;br /&gt;</w:t>
        <w:br/>
        <w:t>— Що ж, бери! — промовив кінь,&lt;br /&gt;</w:t>
        <w:br/>
        <w:t>із к о н я зробився к і н...</w:t>
      </w:r>
    </w:p>
    <w:p>
      <w:r>
        <w:br/>
        <w:t>ОСІНЬ — вересень читає&lt;br /&gt;</w:t>
        <w:br/>
        <w:t>і на радощах аж сяє.&lt;br /&gt;</w:t>
        <w:br/>
        <w:t>Вітру ж — соромно, і вітер&lt;br /&gt;</w:t>
        <w:br/>
        <w:t>каже вересню: — Із літер&lt;br /&gt;</w:t>
        <w:br/>
        <w:t>Можу "І" віддать тобі!&lt;br /&gt;</w:t>
        <w:br/>
        <w:t>— Пізно, вітре, далебі,&lt;br /&gt;</w:t>
        <w:br/>
        <w:t>віддавати "І" тепер,&lt;br /&gt;</w:t>
        <w:br/>
        <w:t>як тобі я носа в т е 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Вчиться вересень читати...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