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жовтні 1849</w:t>
      </w:r>
    </w:p>
    <w:p>
      <w:r>
        <w:br/>
        <w:t xml:space="preserve"> Примовкло буряне виття,&lt;br /&gt;</w:t>
        <w:br/>
        <w:t>Що голосило в ураганах.&lt;br /&gt;</w:t>
        <w:br/>
        <w:t>Німеччина, старе дитя,&lt;br /&gt;</w:t>
        <w:br/>
        <w:t>Радіє знов біля ялин різдвяних.</w:t>
      </w:r>
    </w:p>
    <w:p>
      <w:r>
        <w:br/>
        <w:t>Родинне щастя і любов —&lt;br /&gt;</w:t>
        <w:br/>
        <w:t>Все, що лишилось нам на втіху.&lt;br /&gt;</w:t>
        <w:br/>
        <w:t>Вернувся голуб миру знов&lt;br /&gt;</w:t>
        <w:br/>
        <w:t>На давнє гніздя під знайому стріху.</w:t>
      </w:r>
    </w:p>
    <w:p>
      <w:r>
        <w:br/>
        <w:t>Спокійно сплять ліси і став,&lt;br /&gt;</w:t>
        <w:br/>
        <w:t>Туманом місячним залитий.&lt;br /&gt;</w:t>
        <w:br/>
        <w:t>То грім чи постріл пролунав?&lt;br /&gt;</w:t>
        <w:br/>
        <w:t>Можливо, то твій друг упав убитий.</w:t>
      </w:r>
    </w:p>
    <w:p>
      <w:r>
        <w:br/>
        <w:t>Можливо, він впіймавсь, бідак,&lt;br /&gt;</w:t>
        <w:br/>
        <w:t>Що до кінця не кинув зброю.&lt;br /&gt;</w:t>
        <w:br/>
        <w:t>(Не кожний може, мов Горацій Флакк,&lt;br /&gt;</w:t>
        <w:br/>
        <w:t>Податись мудро й вчасно з поля бою).</w:t>
      </w:r>
    </w:p>
    <w:p>
      <w:r>
        <w:br/>
        <w:t>Гримить... Німеччини сини,&lt;br /&gt;</w:t>
        <w:br/>
        <w:t>Вшановують, здається, Гете,-&lt;br /&gt;</w:t>
        <w:br/>
        <w:t>Чи Зоннтаг підвелась з труни&lt;br /&gt;</w:t>
        <w:br/>
        <w:t>Під грім старої ліри і ракети?</w:t>
      </w:r>
    </w:p>
    <w:p>
      <w:r>
        <w:br/>
        <w:t>А Ліст — вже виринає він,&lt;br /&gt;</w:t>
        <w:br/>
        <w:t>Кров не була його проллята,&lt;br /&gt;</w:t>
        <w:br/>
        <w:t>Не вбитий він між рідних гін&lt;br /&gt;</w:t>
        <w:br/>
        <w:t>Ні царським списом, ні мечем кроата.</w:t>
      </w:r>
    </w:p>
    <w:p>
      <w:r>
        <w:br/>
        <w:t>Останній форт свободи впав,&lt;br /&gt;</w:t>
        <w:br/>
        <w:t>Земля в крові — чи ще не годі?&lt;br /&gt;</w:t>
        <w:br/>
        <w:t>А рицар Франц — він жив і здрав,&lt;br /&gt;</w:t>
        <w:br/>
        <w:t>І меч його лежить собі в комоді.</w:t>
      </w:r>
    </w:p>
    <w:p>
      <w:r>
        <w:br/>
        <w:t>Живий наш Франц! На схилі літ&lt;br /&gt;</w:t>
        <w:br/>
        <w:t>Онукам про свою відвагу&lt;br /&gt;</w:t>
        <w:br/>
        <w:t>Він ще розкаже, сивий дід:&lt;br /&gt;</w:t>
        <w:br/>
        <w:t>— Так я лежав і так тримав я шпагу!</w:t>
      </w:r>
    </w:p>
    <w:p>
      <w:r>
        <w:br/>
        <w:t>Угорщино! Мене гнітить&lt;br /&gt;</w:t>
        <w:br/>
        <w:t>Камзол німецького покрою,&lt;br /&gt;</w:t>
        <w:br/>
        <w:t>Неначе шторм під ним кипить,&lt;br /&gt;</w:t>
        <w:br/>
        <w:t>Неначе знов я чую сурми бою!</w:t>
      </w:r>
    </w:p>
    <w:p>
      <w:r>
        <w:br/>
        <w:t>То знов і знов співа в мені&lt;br /&gt;</w:t>
        <w:br/>
        <w:t>Відспівана велична сага,&lt;br /&gt;</w:t>
        <w:br/>
        <w:t>Залізний грізний гімн борні —&lt;br /&gt;</w:t>
        <w:br/>
        <w:t>В ній нібелунгів гибель і відвага.</w:t>
      </w:r>
    </w:p>
    <w:p>
      <w:r>
        <w:br/>
        <w:t>В усі часи судьба одна&lt;br /&gt;</w:t>
        <w:br/>
        <w:t>Героїв при кінці вінчає,&lt;br /&gt;</w:t>
        <w:br/>
        <w:t>Змінились тільки імена,&lt;br /&gt;</w:t>
        <w:br/>
        <w:t>Але "ведмежий дух" перемагає.</w:t>
      </w:r>
    </w:p>
    <w:p>
      <w:r>
        <w:br/>
        <w:t>Нічого іншого й не жди —&lt;br /&gt;</w:t>
        <w:br/>
        <w:t>Палали стяги легкокрилі,&lt;br /&gt;</w:t>
        <w:br/>
        <w:t>Але герой, як і завжди,&lt;br /&gt;</w:t>
        <w:br/>
        <w:t>Скоритись мусить звірській силі.</w:t>
      </w:r>
    </w:p>
    <w:p>
      <w:r>
        <w:br/>
        <w:t>Бугай наніс тобі удар&lt;br /&gt;</w:t>
        <w:br/>
        <w:t>З ведмедем в згоді і союзі —&lt;br /&gt;</w:t>
        <w:br/>
        <w:t>Ти впав, та не журись, мадяр,&lt;br /&gt;</w:t>
        <w:br/>
        <w:t>Ще гірший осуд зносять твої друзі.</w:t>
      </w:r>
    </w:p>
    <w:p>
      <w:r>
        <w:br/>
        <w:t>З тобою повелись як слід&lt;br /&gt;</w:t>
        <w:br/>
        <w:t>Хоч справжні, не свійські тварюки,&lt;br /&gt;</w:t>
        <w:br/>
        <w:t>А ми потрапили під гніт —&lt;br /&gt;</w:t>
        <w:br/>
        <w:t>Вовкам, кнурам, псам шолудивим в руки.</w:t>
      </w:r>
    </w:p>
    <w:p>
      <w:r>
        <w:br/>
        <w:t>Хрип, ґвалт, виття — заледве лиш&lt;br /&gt;</w:t>
        <w:br/>
        <w:t>Дух переможців зносять груди.&lt;br /&gt;</w:t>
        <w:br/>
        <w:t>Але, поет, мовчи та диш —&lt;br /&gt;</w:t>
        <w:br/>
        <w:t>Ти хворий, так для тебе краще буде.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жовтні 1849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