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В. Пєскову</w:t>
      </w:r>
    </w:p>
    <w:p>
      <w:r>
        <w:br/>
        <w:t xml:space="preserve"> Засипають землею байрак —&lt;br /&gt;</w:t>
        <w:br/>
        <w:t>Дубняку і вільшини затіння.&lt;br /&gt;</w:t>
        <w:br/>
        <w:t>І куріє суглинистий прах,&lt;br /&gt;</w:t>
        <w:br/>
        <w:t>І повисла над яром шпаківня.</w:t>
      </w:r>
    </w:p>
    <w:p>
      <w:r>
        <w:br/>
        <w:t>Та й вона вже ось-ось упаде&lt;br /&gt;</w:t>
        <w:br/>
        <w:t>Під коток у жорству щебеневу.&lt;br /&gt;</w:t>
        <w:br/>
        <w:t>І широка дорога пройде&lt;br /&gt;</w:t>
        <w:br/>
        <w:t>Там, де стоячи вмерли дерева.</w:t>
      </w:r>
    </w:p>
    <w:p>
      <w:r>
        <w:br/>
        <w:t>Я не проти прогресу.&lt;br /&gt;</w:t>
        <w:br/>
        <w:t>Ні-ні.&lt;br /&gt;</w:t>
        <w:br/>
        <w:t>Розумію масштаби й великість..&lt;br /&gt;</w:t>
        <w:br/>
        <w:t>Прошу, часе, в моїй стороні&lt;br /&gt;</w:t>
        <w:br/>
        <w:t>Збережи хоч яку-небудь дикість,</w:t>
      </w:r>
    </w:p>
    <w:p>
      <w:r>
        <w:br/>
        <w:t>Збережи комишів гущину,&lt;br /&gt;</w:t>
        <w:br/>
        <w:t>Збережи і шипшину, і вишні,&lt;br /&gt;</w:t>
        <w:br/>
        <w:t>Й ту незайману ще тишину,&lt;br /&gt;</w:t>
        <w:br/>
        <w:t>Із якої ми всі колись вийшли.</w:t>
      </w:r>
    </w:p>
    <w:p>
      <w:r>
        <w:br/>
        <w:t>Збережи сільські верби в імлі,&lt;br /&gt;</w:t>
        <w:br/>
        <w:t>Чорні гнізда і сплетені крони,&lt;br /&gt;</w:t>
        <w:br/>
        <w:t>Хай спокійно живуть на землі&lt;br /&gt;</w:t>
        <w:br/>
        <w:t>Хоч звичайні граки і ворони.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В. Пєскову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