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</w:t>
      </w:r>
    </w:p>
    <w:p>
      <w:r>
        <w:br/>
        <w:t xml:space="preserve"> Мідним кроком&lt;br /&gt;</w:t>
        <w:br/>
        <w:t>З року в рік&lt;br /&gt;</w:t>
        <w:br/>
        <w:t>Ми проходимо століття.&lt;br /&gt;</w:t>
        <w:br/>
        <w:t>Сталь гартуєм, палим сміття.&lt;br /&gt;</w:t>
        <w:br/>
        <w:t>Через хвижі лихоліття&lt;br /&gt;</w:t>
        <w:br/>
        <w:t>У новий звабливий вік,—&lt;br /&gt;</w:t>
        <w:br/>
        <w:t>Мідним кроком&lt;br /&gt;</w:t>
        <w:br/>
        <w:t>З року в рік.</w:t>
      </w:r>
    </w:p>
    <w:p>
      <w:r>
        <w:br/>
        <w:t>Коні наші —&lt;br /&gt;</w:t>
        <w:br/>
        <w:t>О, стремена!&lt;br /&gt;</w:t>
        <w:br/>
        <w:t>Коні наші —&lt;br /&gt;</w:t>
        <w:br/>
        <w:t>Степом вскач!&lt;br /&gt;</w:t>
        <w:br/>
        <w:t>На розідрані знамена,&lt;br /&gt;</w:t>
        <w:br/>
        <w:t>Україно, більш не плач!&lt;br /&gt;</w:t>
        <w:br/>
        <w:t>Україно, Україно,&lt;br /&gt;</w:t>
        <w:br/>
        <w:t>Коні наші —&lt;br /&gt;</w:t>
        <w:br/>
        <w:t>Степом вскач!&lt;br /&gt;</w:t>
        <w:br/>
        <w:t>Турки, скити і сармати,&lt;br /&gt;</w:t>
        <w:br/>
        <w:t>Руський пан, шляхетний лях...&lt;br /&gt;</w:t>
        <w:br/>
        <w:t>Хто не їв у твоїй хаті&lt;br /&gt;</w:t>
        <w:br/>
        <w:t>На пшеничних на столах?&lt;br /&gt;</w:t>
        <w:br/>
        <w:t>Скільки друзів, доброчинців,&lt;br /&gt;</w:t>
        <w:br/>
        <w:t>Скільки родичів, сватів&lt;br /&gt;</w:t>
        <w:br/>
        <w:t>Лляло вино через вінця&lt;br /&gt;</w:t>
        <w:br/>
        <w:t>На зелені скатерті!..&lt;br /&gt;</w:t>
        <w:br/>
        <w:t>Та не шана, а наруга,&lt;br /&gt;</w:t>
        <w:br/>
        <w:t>Та не квіти, а ярмо,—&lt;br /&gt;</w:t>
        <w:br/>
        <w:t>І цвіла іржава туга&lt;br /&gt;</w:t>
        <w:br/>
        <w:t>Над сухим твоїм горбом...&lt;br /&gt;</w:t>
        <w:br/>
        <w:t>Ти збирала... бідна, бідна!..&lt;br /&gt;</w:t>
        <w:br/>
        <w:t>Діточкам своїм крихти&lt;br /&gt;</w:t>
        <w:br/>
        <w:t>І не зчулась, як побідно&lt;br /&gt;</w:t>
        <w:br/>
        <w:t>Задзвеніли копити,&lt;br /&gt;</w:t>
        <w:br/>
        <w:t>І не зчулась, як над схпом&lt;br /&gt;</w:t>
        <w:br/>
        <w:t>Хтось подав повстання знак,—&lt;br /&gt;</w:t>
        <w:br/>
        <w:t>І розбив тюремні склепи&lt;br /&gt;</w:t>
        <w:br/>
        <w:t>Робітничий Залізняк!&lt;br /&gt;</w:t>
        <w:br/>
        <w:t>Україно, Україно,&lt;br /&gt;</w:t>
        <w:br/>
        <w:t>Твої коні на зорі&lt;br /&gt;</w:t>
        <w:br/>
        <w:t>Розплескали буйні вина&lt;br /&gt;</w:t>
        <w:br/>
        <w:t>На червоні прапори!&lt;br /&gt;</w:t>
        <w:br/>
        <w:t>Мідним кроком&lt;br /&gt;</w:t>
        <w:br/>
        <w:t>З року в рік —&lt;br /&gt;</w:t>
        <w:br/>
        <w:t>В світ широкий,&lt;br /&gt;</w:t>
        <w:br/>
        <w:t>В світлий вік!&lt;br /&gt;</w:t>
        <w:br/>
        <w:t>На зорі нового дня,&lt;br /&gt;</w:t>
        <w:br/>
        <w:t>Україно, на коня!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