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лузі</w:t>
      </w:r>
    </w:p>
    <w:p>
      <w:r>
        <w:br/>
        <w:t xml:space="preserve"> Заєць в лузі сіно косить,&lt;br /&gt;</w:t>
        <w:br/>
        <w:t>а зайчиха в скирту зносить,&lt;br /&gt;</w:t>
        <w:br/>
        <w:t>а малесенькі зайчата,&lt;br /&gt;</w:t>
        <w:br/>
        <w:t>куцохвостики вухаті,&lt;br /&gt;</w:t>
        <w:br/>
        <w:t>возять возом сіно в хату,&lt;br /&gt;</w:t>
        <w:br/>
        <w:t>щоб було м'якенько&lt;br /&gt;</w:t>
        <w:br/>
        <w:t>спати.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лузі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