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Це літо – назавжди...</w:t>
      </w:r>
    </w:p>
    <w:p>
      <w:r>
        <w:br/>
        <w:t xml:space="preserve"> Це літо – назавжди.&lt;br /&gt;</w:t>
        <w:br/>
        <w:t>Тут білі ромашки&lt;br /&gt;</w:t>
        <w:br/>
        <w:t>Зриває тендітна рука.&lt;br /&gt;</w:t>
        <w:br/>
        <w:t>То сонце, то зливи,&lt;br /&gt;</w:t>
        <w:br/>
        <w:t>Світ мокрий, щасливий,&lt;br /&gt;</w:t>
        <w:br/>
        <w:t>Я знаю, то ти ворожиш&lt;br /&gt;</w:t>
        <w:br/>
        <w:t>На пелюстках.&lt;br /&gt;</w:t>
        <w:br/>
        <w:t>Тут холодна біжить ріка,&lt;br /&gt;</w:t>
        <w:br/>
        <w:t>Тут, на пісках, я шукав любов.&lt;br /&gt;</w:t>
        <w:br/>
        <w:t>Тут казали: її нема.&lt;br /&gt;</w:t>
        <w:br/>
        <w:t>Тут я тебе все одно знайшов.&lt;br /&gt;</w:t>
        <w:br/>
        <w:t>Тут зірка зелена,&lt;br /&gt;</w:t>
        <w:br/>
        <w:t>Тут сходи на небо,&lt;br /&gt;</w:t>
        <w:br/>
        <w:t>Любов тут сильніша за смерть.&lt;br /&gt;</w:t>
        <w:br/>
        <w:t>І зовсім невинний,&lt;br /&gt;</w:t>
        <w:br/>
        <w:t>Квітками нічними,&lt;br /&gt;</w:t>
        <w:br/>
        <w:t>Повільно тече і тане&lt;br /&gt;</w:t>
        <w:br/>
        <w:t>Твій ніжний мед.&lt;br /&gt;</w:t>
        <w:br/>
        <w:t>Я вивчу губами&lt;br /&gt;</w:t>
        <w:br/>
        <w:t>Це літо напам’ять,&lt;br /&gt;</w:t>
        <w:br/>
        <w:t>Як дивне чужинське ім’я.&lt;br /&gt;</w:t>
        <w:br/>
        <w:t>Над нами ромашки,&lt;br /&gt;</w:t>
        <w:br/>
        <w:t>Ти кажеш: "ще трошки",&lt;br /&gt;</w:t>
        <w:br/>
        <w:t>Я хочу тебе любити&lt;br /&gt;</w:t>
        <w:br/>
        <w:t>Усе життя!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 літо – назавжди...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