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Троє дітей</w:t>
      </w:r>
    </w:p>
    <w:p>
      <w:r>
        <w:br/>
        <w:t xml:space="preserve"> &lt;p&gt;ТРОЄ ДІТЕЙ</w:t>
      </w:r>
    </w:p>
    <w:p>
      <w:r>
        <w:br/>
        <w:t>Хлопці поснули. Сиділа при каганці та пряла. За ниткою, за ниткою та й мамина гадка снувалася.</w:t>
      </w:r>
    </w:p>
    <w:p>
      <w:r>
        <w:br/>
        <w:t>"Тот малий бахур заснув нині знов без вечері. Не мож го відучити від того ніяким правом. Най лишень прийде вечір, най затопитсі в хаті, він вже сидит на припічку. Посидит мінутку-дві, як пришиблена курочка, та й дивисі — ого, вже зсунувсі головков на припічок та й спит. І не буди го навіть пусто-дурно, бо не добудишсі — спит, як камінь. Та певне, набігаесі за день, наландує, втомитсі, якби десіть діб ціпом махав, та й потому твердий сон має. Такий непосидючий, такий опришок малий, що не бі'сі..."</w:t>
      </w:r>
    </w:p>
    <w:p>
      <w:r>
        <w:br/>
        <w:t>На мамине лице упала сонячна усмішка, а в очах замиготіла велика сердечність.</w:t>
      </w:r>
    </w:p>
    <w:p>
      <w:r>
        <w:br/>
        <w:t>"Але коби ріс та здоров був, та треба би й єго посилати до школи. Най би там шукав собі хліба, бо дома нема чого бути. Грунту мало, а як ше і тот розкавалкуєсі, та й таки не буде з чим шо зачинати. Але то вже Иванова в тім голова. Може, до того чісу покінчит науки та буде мати якис хліб в руках та най бере го д' собі..."</w:t>
      </w:r>
    </w:p>
    <w:p>
      <w:r>
        <w:br/>
        <w:t>Лишила на хвильку прясти і полетіла гадками до найстаршого сина.</w:t>
      </w:r>
    </w:p>
    <w:p>
      <w:r>
        <w:br/>
        <w:t>"Ба не знав гей, шо він тепер в місті робит? Дес, певне, сліпає над книжками. Недурно казала та пані, де він на станції, що не мож го відтєгнути з-над книжки. Ніц, лиш читає та й читає. Аби дес пішов трохи межи люди, забавивсі, за-гутавсі — ні та й ні. Все шос гадкує, сумує чогос та ходит, як ота пізна осінь. Господь милосердний знає, шо сі з ним діє, але то вже, відав, натура така, бо ше з дитини був такий тихий".</w:t>
      </w:r>
    </w:p>
    <w:p>
      <w:r>
        <w:br/>
        <w:t>Збирала спомини і сумувала очима.</w:t>
      </w:r>
    </w:p>
    <w:p>
      <w:r>
        <w:br/>
        <w:t>"Бувало, нігде го не було чути. Сувавсі в хаті попід стіни, а на дворі дес боками мишкував та й нікому не входив в дорогу. А наставали такі дни, шо цалком пропадав від хати. Тут ми за бідов шукаємо, кличемо, допитуємосі, а він засунесі дес на межу межи два лани жита та й лежит там, о світі божім не тімуючи. Над ним сонце регочесі, колосе хититсі, коники стрибают — а він лежит ні живий ні мертвий. В таку годину та тєжко го було опамнітати...</w:t>
      </w:r>
    </w:p>
    <w:p>
      <w:r>
        <w:br/>
        <w:t>Але тото плакав-плакав, як прийшлосі йти в місто до школи, тото банував за хатов, тото скарживсі, шо тісно му межи мурами, шо душитсі в місті. Та й привик, сараку, ой привик. Нині чоловік до всего мусит привикнути, як хоче жити..."</w:t>
      </w:r>
    </w:p>
    <w:p>
      <w:r>
        <w:br/>
        <w:t>А далі пряла, а задума далі хитала крильми над її головою.</w:t>
      </w:r>
    </w:p>
    <w:p>
      <w:r>
        <w:br/>
        <w:t>"Тепер, як приїхав на свєта, то-м го не пізнала. Гет змінивсь Змарнів, подавсі. Личко таке мізерне, як у малої дитини. Лишень чорні очі світітсі з голови. З'їдає го та школа, таки на пні го з'їдає. Вже й небагато треба би вібути, а кінцє одиако тєжко сі дочекати".</w:t>
      </w:r>
    </w:p>
    <w:p>
      <w:r>
        <w:br/>
        <w:t>Гадкувала далі.</w:t>
      </w:r>
    </w:p>
    <w:p>
      <w:r>
        <w:br/>
        <w:t>"Та й не знати, бідна головко, шо потому зробит та куди собов кине. На ксьондза не хоче йти, а на інше грошей треба. Ми гадали, що коби гімназію скінчив, то вітак легше буде, а то акурат до тєжчого приходит. Буде неборак бідити, ой тото буде, бо ми єму ні раз не годні допомочи".</w:t>
      </w:r>
    </w:p>
    <w:p>
      <w:r>
        <w:br/>
        <w:t>Гадки мамині розбігалися всюди, як вівці по далекій царині.</w:t>
      </w:r>
    </w:p>
    <w:p>
      <w:r>
        <w:br/>
        <w:t>Зітхнула, обернулася головою позад себе і глянула на середущого сина, що спав на лаві.</w:t>
      </w:r>
    </w:p>
    <w:p>
      <w:r>
        <w:br/>
        <w:t>"А оцес каланторник най лишєєсі дома на господарстві. Цес до письма не здатний. Навчивсі шос два-три нумера прочитати, та й для него доста. Він май за коні тата допитуєсі. Гвавт, сварит на старого, шо коней нема коло хати. Дес би, каже, чоловік поїхав, ци на ораницю, ци в ліс за дривами, ци шутру відвіз би в місто, та й все би якис грейцар капнув. А так, каже, шо? І дивитсі тогди, гей, який старий ґазда, шо аж-не раз мус з біди засміятисі!</w:t>
      </w:r>
    </w:p>
    <w:p>
      <w:r>
        <w:br/>
        <w:t>Але куди казати то казати, а в'т коло хати помічний. Гет всего доглєне як сі лалежит. І маржинку обійде, і дровец нарубає, і води внесе до хати — в кождий кут кинесі. Якби не він, та й би-м пропали без наймита.</w:t>
      </w:r>
    </w:p>
    <w:p>
      <w:r>
        <w:br/>
        <w:t>Коби май менше з хлопцеми гишкавсі, то ше було би ліпше. А то як з'їдутсі з отим Петром Палієвим та й світ пере-вертают. Такі цвігуни, шо один другого кріз стіну видит. Оног-ди, як зачєли ховзатисі на млинівці, та й наш за малу фильку не впав в полонку. Прала-м тогди шмате та й, як-єм вздріла, то-м застигла на місці. Але вже мав сі потому від старого! Такий, хлопчище неуважний, такий неуважний, от-от був би смерті постиг. А тут..."</w:t>
      </w:r>
    </w:p>
    <w:p>
      <w:r>
        <w:br/>
        <w:t>Нитка урвалася.</w:t>
      </w:r>
    </w:p>
    <w:p>
      <w:r>
        <w:br/>
        <w:t>"Тут чоловік тілько й жиє, шо ними..."</w:t>
      </w:r>
    </w:p>
    <w:p>
      <w:r>
        <w:br/>
        <w:t>Трохи не сплакала. Сховала лице в долоні. Всілякі гадки перепліталися в голові. Довго-довго. Зітхнула.</w:t>
      </w:r>
    </w:p>
    <w:p>
      <w:r>
        <w:br/>
        <w:t>"Ий, боже, боже! Чоловік стрілее, а ти кулі носиш. Хто знає, шо то ше з наших дітей буде..."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Троє дітей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