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Тихенько, Афтоне</w:t>
      </w:r>
    </w:p>
    <w:p>
      <w:r>
        <w:br/>
        <w:t xml:space="preserve"> Тихенько, Афтоне, тихіше дзюрчи,&lt;br /&gt;</w:t>
        <w:br/>
        <w:t>I ти, моя пісне, ніжніше звучи:&lt;br /&gt;</w:t>
        <w:br/>
        <w:t>Заснула кохана під шемріт води,&lt;br /&gt;</w:t>
        <w:br/>
        <w:t>Тихенько, Афтоне, її не збуди!</w:t>
      </w:r>
    </w:p>
    <w:p>
      <w:r>
        <w:br/>
        <w:t>Ти, вутко, плинь хутко, мовчи, не ячи,&lt;br /&gt;</w:t>
        <w:br/>
        <w:t>Ти, дрозде, сядь осьде, не так щебечи,&lt;br /&gt;</w:t>
        <w:br/>
        <w:t>Ти, голубе сизий, не вельми гуди —&lt;br /&gt;</w:t>
        <w:br/>
        <w:t>Хай спить моя Мері, не знає біди.</w:t>
      </w:r>
    </w:p>
    <w:p>
      <w:r>
        <w:br/>
        <w:t>Де б'ють журкотливі джерела-ключі,&lt;br /&gt;</w:t>
        <w:br/>
        <w:t>Ходжу я по згір'ю, овець пасучи,&lt;br /&gt;</w:t>
        <w:br/>
        <w:t>А душу мою пориває туди,&lt;br /&gt;</w:t>
        <w:br/>
        <w:t>Де Мерина хатка покрай слободи.</w:t>
      </w:r>
    </w:p>
    <w:p>
      <w:r>
        <w:br/>
        <w:t>Так пишно, розкішно, бальзами ллючи,&lt;br /&gt;</w:t>
        <w:br/>
        <w:t>Цвітуть над водою духмяні кущі...&lt;br /&gt;</w:t>
        <w:br/>
        <w:t>Як вечір огорне поля і сади,&lt;br /&gt;</w:t>
        <w:br/>
        <w:t>Ми ходимо з Мері гуляти сюди.</w:t>
      </w:r>
    </w:p>
    <w:p>
      <w:r>
        <w:br/>
        <w:t>Хлюпочуться хвилі, удаль біжучи,&lt;br /&gt;</w:t>
        <w:br/>
        <w:t>Як Мері йде берегом, квіти рвучи;&lt;br /&gt;</w:t>
        <w:br/>
        <w:t>Ти з нею жартуєш, струмочку, завжди,&lt;br /&gt;</w:t>
        <w:br/>
        <w:t>Їй ніжки цілуєш, милуєш сліди...</w:t>
      </w:r>
    </w:p>
    <w:p>
      <w:r>
        <w:br/>
        <w:t>Тихенько, Афтоне, тихіше дзюрчи,&lt;br /&gt;</w:t>
        <w:br/>
        <w:t>I ти, моя пісне, ніжніше звучи:&lt;br /&gt;</w:t>
        <w:br/>
        <w:t>Заснула кохана під шемріт води,&lt;br /&gt;</w:t>
        <w:br/>
        <w:t>Тихенько, Афтоне, її не збуди!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Тихенько, Афтоне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