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покуту куту копит...</w:t>
      </w:r>
    </w:p>
    <w:p>
      <w:r>
        <w:br/>
        <w:t xml:space="preserve"> Ти покуту куту копит,&lt;br /&gt;</w:t>
        <w:br/>
        <w:t>У тяму хирих ум'яту, —&lt;br /&gt;</w:t>
        <w:br/>
        <w:t>Вiчем мечiв,&lt;br /&gt;</w:t>
        <w:br/>
        <w:t>Вiчем зим... А форт Сiчi — строфами з мечiв.&lt;br /&gt;</w:t>
        <w:br/>
        <w:t>Ти поки сип отi лiтописи копит,&lt;br /&gt;</w:t>
        <w:br/>
        <w:t>Видихи див,&lt;br /&gt;</w:t>
        <w:br/>
        <w:t>А ми — зимами, зимами, зимами зим.&lt;br /&gt;</w:t>
        <w:br/>
        <w:t>Ми змусимо сум зим&lt;br /&gt;</w:t>
        <w:br/>
        <w:t>Хилити щити лих.&lt;br /&gt;</w:t>
        <w:br/>
        <w:t>Ми завидiли милi дива зим&lt;br /&gt;</w:t>
        <w:br/>
        <w:t>I чар... i лiрачi...&lt;br /&gt;</w:t>
        <w:br/>
        <w:t>I —&lt;br /&gt;</w:t>
        <w:br/>
        <w:t>Вiче мечiв.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покуту куту копит...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