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They live</w:t>
      </w:r>
    </w:p>
    <w:p>
      <w:r>
        <w:br/>
        <w:t xml:space="preserve"> щось вони собі там читають..&lt;br /&gt;</w:t>
        <w:br/>
        <w:t>щось собі там думають..&lt;br /&gt;</w:t>
        <w:br/>
        <w:t>потім кажуть: ми на ваших словах виросли!&lt;br /&gt;</w:t>
        <w:br/>
        <w:t>а я дивлюся в очі їхні безумні&lt;br /&gt;</w:t>
        <w:br/>
        <w:t>і прошу: змилуйся над ними господи&lt;br /&gt;</w:t>
        <w:br/>
        <w:t>і наді мною змилуйся..</w:t>
      </w:r>
    </w:p>
    <w:p>
      <w:r>
        <w:br/>
        <w:t>прости що попіл нейронів і днів моїх&lt;br /&gt;</w:t>
        <w:br/>
        <w:t>на їхні білі поля чорними буквами випав&lt;br /&gt;</w:t>
        <w:br/>
        <w:t>що моїми слідами втоптано їхній перший сніг&lt;br /&gt;</w:t>
        <w:br/>
        <w:t>а за слідами цими ніхто не знайде виходу</w:t>
      </w:r>
    </w:p>
    <w:p>
      <w:r>
        <w:br/>
        <w:t>я поняття не маю господи що у них в голові&lt;br /&gt;</w:t>
        <w:br/>
        <w:t>як не бачать вони що давно я розбитий і вбитий&lt;br /&gt;</w:t>
        <w:br/>
        <w:t>тільки мертві слова проростають з них наче живі&lt;br /&gt;</w:t>
        <w:br/>
        <w:t>і це так печально господи..&lt;br /&gt;</w:t>
        <w:br/>
        <w:t>і це неможливо простити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They live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