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Сто років як сконала Січ</w:t>
      </w:r>
    </w:p>
    <w:p>
      <w:r>
        <w:br/>
        <w:t xml:space="preserve"> Сто років як сконала Січ.&lt;br /&gt;</w:t>
        <w:br/>
        <w:t>Сибір. І соловецькі келії.&lt;br /&gt;</w:t>
        <w:br/>
        <w:t>І глупа облягає ніч&lt;br /&gt;</w:t>
        <w:br/>
        <w:t>пекельний край і крик пекельний.</w:t>
      </w:r>
    </w:p>
    <w:p>
      <w:r>
        <w:br/>
        <w:t>Сто років мучених надій,&lt;br /&gt;</w:t>
        <w:br/>
        <w:t>і сподівань, і вір, і крові&lt;br /&gt;</w:t>
        <w:br/>
        <w:t>синів, що за любов тавровані,&lt;br /&gt;</w:t>
        <w:br/>
        <w:t>сто серць, як сто палахкотінь.</w:t>
      </w:r>
    </w:p>
    <w:p>
      <w:r>
        <w:br/>
        <w:t>Та виростають з личаків,&lt;br /&gt;</w:t>
        <w:br/>
        <w:t>із шаровар, з курної хати&lt;br /&gt;</w:t>
        <w:br/>
        <w:t>раби зростають до синів&lt;br /&gt;</w:t>
        <w:br/>
        <w:t>своєї України-матері.</w:t>
      </w:r>
    </w:p>
    <w:p>
      <w:r>
        <w:br/>
        <w:t>Ти вже не згинеш, ти двожилава,&lt;br /&gt;</w:t>
        <w:br/>
        <w:t>земля, рабована віками,&lt;br /&gt;</w:t>
        <w:br/>
        <w:t>і не скарать тебе душителям&lt;br /&gt;</w:t>
        <w:br/>
        <w:t>сибірами і соловками.</w:t>
      </w:r>
    </w:p>
    <w:p>
      <w:r>
        <w:br/>
        <w:t>Ти ще виболюєшся болем,&lt;br /&gt;</w:t>
        <w:br/>
        <w:t>ти ще роздерта на шматки,&lt;br /&gt;</w:t>
        <w:br/>
        <w:t>та вже, крута і непокірна,&lt;br /&gt;</w:t>
        <w:br/>
        <w:t>ти випросталася для волі,</w:t>
      </w:r>
    </w:p>
    <w:p>
      <w:r>
        <w:br/>
        <w:t>ти гнівом виросла. Тепер&lt;br /&gt;</w:t>
        <w:br/>
        <w:t>не матимеш од нього спокою,&lt;br /&gt;</w:t>
        <w:br/>
        <w:t>йому ж рости і рости, допоки&lt;br /&gt;</w:t>
        <w:br/>
        <w:t>не упадуть тюремні двері.</w:t>
      </w:r>
    </w:p>
    <w:p>
      <w:r>
        <w:br/>
        <w:t>І радісним буремним громом&lt;br /&gt;</w:t>
        <w:br/>
        <w:t>спадають з неба блискавиці,&lt;br /&gt;</w:t>
        <w:br/>
        <w:t>Тарасові провісні птиці —&lt;br /&gt;</w:t>
        <w:br/>
        <w:t>слова шугають над Дніпром.</w:t>
      </w:r>
    </w:p>
    <w:p>
      <w:r>
        <w:br/>
        <w:t>VI.1963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років як сконала Січ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