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Справжні подруги</w:t>
      </w:r>
    </w:p>
    <w:p>
      <w:r>
        <w:br/>
        <w:t xml:space="preserve"> П'ятикласниця Людмила&lt;br /&gt;</w:t>
        <w:br/>
        <w:t>вранці&lt;br /&gt;</w:t>
        <w:br/>
        <w:t>мамі заявила:&lt;br /&gt;</w:t>
        <w:br/>
        <w:t>— Все!&lt;br /&gt;</w:t>
        <w:br/>
        <w:t>До школи я —&lt;br /&gt;</w:t>
        <w:br/>
        <w:t>не йду!&lt;br /&gt;</w:t>
        <w:br/>
        <w:t>Я не стерплю&lt;br /&gt;</w:t>
        <w:br/>
        <w:t>цю біду.&lt;br /&gt;</w:t>
        <w:br/>
        <w:t>Щастя&lt;br /&gt;</w:t>
        <w:br/>
        <w:t>скінчено моє,&lt;br /&gt;</w:t>
        <w:br/>
        <w:t>бо у Рити&lt;br /&gt;</w:t>
        <w:br/>
        <w:t>джинси є!&lt;br /&gt;</w:t>
        <w:br/>
        <w:t>І тепер зі мною&lt;br /&gt;</w:t>
        <w:br/>
        <w:t>Рита&lt;br /&gt;</w:t>
        <w:br/>
        <w:t>відмовляється&lt;br /&gt;</w:t>
        <w:br/>
        <w:t>дружити...</w:t>
      </w:r>
    </w:p>
    <w:p>
      <w:r>
        <w:br/>
        <w:t>Здивувалась мама дуже:&lt;br /&gt;</w:t>
        <w:br/>
        <w:t>— Ви ж були&lt;br /&gt;</w:t>
        <w:br/>
        <w:t>найкращі друзі!?&lt;br /&gt;</w:t>
        <w:br/>
        <w:t>— Так.&lt;br /&gt;</w:t>
        <w:br/>
        <w:t>Але сказала Рита:&lt;br /&gt;</w:t>
        <w:br/>
        <w:t>поки буду я&lt;br /&gt;</w:t>
        <w:br/>
        <w:t>ходити&lt;br /&gt;</w:t>
        <w:br/>
        <w:t>не у джинсах,&lt;br /&gt;</w:t>
        <w:br/>
        <w:t>а в спідниці —&lt;br /&gt;</w:t>
        <w:br/>
        <w:t>їй не хочеться&lt;br /&gt;</w:t>
        <w:br/>
        <w:t>й дивиться,&lt;br /&gt;</w:t>
        <w:br/>
        <w:t>бо вона вважає:&lt;br /&gt;</w:t>
        <w:br/>
        <w:t>жінці&lt;br /&gt;</w:t>
        <w:br/>
        <w:t>для краси&lt;br /&gt;</w:t>
        <w:br/>
        <w:t>потрібні джинси...&lt;br /&gt;</w:t>
        <w:br/>
        <w:t>Мамо!&lt;br /&gt;</w:t>
        <w:br/>
        <w:t>Дружбу виручай:&lt;br /&gt;</w:t>
        <w:br/>
        <w:t>джинси&lt;br /&gt;</w:t>
        <w:br/>
        <w:t>і мені придбай!</w:t>
      </w:r>
    </w:p>
    <w:p>
      <w:r>
        <w:br/>
        <w:t>Мама пильно&lt;br /&gt;</w:t>
        <w:br/>
        <w:t>подивилась&lt;br /&gt;</w:t>
        <w:br/>
        <w:t>на похнюплену Людмилу,&lt;br /&gt;</w:t>
        <w:br/>
        <w:t>а потім мовила:&lt;br /&gt;</w:t>
        <w:br/>
        <w:t>— Діла-а...&lt;br /&gt;</w:t>
        <w:br/>
        <w:t>Ви — спра-а-вжні подруги!..—&lt;br /&gt;</w:t>
        <w:br/>
        <w:t>й пішла...</w:t>
      </w:r>
    </w:p>
    <w:p>
      <w:r>
        <w:br/>
        <w:t>А ви&lt;br /&gt;</w:t>
        <w:br/>
        <w:t>що скажете&lt;br /&gt;</w:t>
        <w:br/>
        <w:t>мені:&lt;br /&gt;</w:t>
        <w:br/>
        <w:t>це справжні подруги&lt;br /&gt;</w:t>
        <w:br/>
        <w:t>чи ні?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Справжні подруги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