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Солодка вода</w:t>
      </w:r>
    </w:p>
    <w:p>
      <w:r>
        <w:br/>
        <w:t xml:space="preserve"> Воду, що пити можна,&lt;br /&gt;</w:t>
        <w:br/>
        <w:t>На сході "солодкою" звуть.&lt;br /&gt;</w:t>
        <w:br/>
        <w:t>В цій назві щось ніжне й тривожне,-&lt;br /&gt;</w:t>
        <w:br/>
        <w:t>"Солодка" — не смак, а суть.&lt;br /&gt;</w:t>
        <w:br/>
        <w:t>Де пекло такирів, барханів1[1] —&lt;br /&gt;</w:t>
        <w:br/>
        <w:t>Земля, де немає землі,&lt;br /&gt;</w:t>
        <w:br/>
        <w:t>Там голови скельних титанів2[2]&lt;br /&gt;</w:t>
        <w:br/>
        <w:t>Одвіку в скорботній золі,&lt;br /&gt;</w:t>
        <w:br/>
        <w:t>Там зрада озер солоних&lt;br /&gt;</w:t>
        <w:br/>
        <w:t>Заспраглому —&lt;br /&gt;</w:t>
        <w:br/>
        <w:t>в груди ножем,&lt;br /&gt;</w:t>
        <w:br/>
        <w:t>Там подих вітрів похоронних&lt;br /&gt;</w:t>
        <w:br/>
        <w:t>За кожним новим міражем.&lt;br /&gt;</w:t>
        <w:br/>
        <w:t>Я був у пустелях зловісних,&lt;br /&gt;</w:t>
        <w:br/>
        <w:t>Де гибла душа не одна.&lt;br /&gt;</w:t>
        <w:br/>
        <w:t>Солодка вода не прісна,&lt;br /&gt;</w:t>
        <w:br/>
        <w:t>Солодка —&lt;br /&gt;</w:t>
        <w:br/>
        <w:t>коли питна.&lt;br /&gt;</w:t>
        <w:br/>
        <w:t>Стою при дніпровім розливі —&lt;br /&gt;</w:t>
        <w:br/>
        <w:t>Безмежна солодка вода!&lt;br /&gt;</w:t>
        <w:br/>
        <w:t>Ми з нею багаті, щасливі.&lt;br /&gt;</w:t>
        <w:br/>
        <w:t>О будьмо ж усі бережливі!&lt;br /&gt;</w:t>
        <w:br/>
        <w:t>Як зникне солодка вода,&lt;br /&gt;</w:t>
        <w:br/>
        <w:t>Сльозами солоними світ зарида.</w:t>
      </w:r>
    </w:p>
    <w:p>
      <w:r>
        <w:br/>
        <w:t>1[1] Такир — плескаті глинясті зниження в пустелях і напівпустелях. Поширені в Середній Азії та Казахстані. Бархани — навіяні вітром рухомі піщані горби, не закріплені рослинністю.&lt;br /&gt;</w:t>
        <w:br/>
        <w:t>2[2] Скельні титани — високі скелі (скелі-велетні).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Солодка вода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