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Смертельний падеграс</w:t>
      </w:r>
    </w:p>
    <w:p>
      <w:r>
        <w:br/>
        <w:t xml:space="preserve"> Земля кружляє у космічнім вальсі.&lt;br /&gt;</w:t>
        <w:br/>
        <w:t>Вітри галактик — вічні скрипалі.&lt;br /&gt;</w:t>
        <w:br/>
        <w:t>Гармонія крізь тугу дисонансів&lt;br /&gt;</w:t>
        <w:br/>
        <w:t>проносить ритми танцю по землі.</w:t>
      </w:r>
    </w:p>
    <w:p>
      <w:r>
        <w:br/>
        <w:t>І серцю в грудях тісно, тісно, тісно!&lt;br /&gt;</w:t>
        <w:br/>
        <w:t>Смички пиляють задубілий сум.&lt;br /&gt;</w:t>
        <w:br/>
        <w:t>Зненацька м'язи вибухнуть первісно,&lt;br /&gt;</w:t>
        <w:br/>
        <w:t>ударить кров, як електричний струм.</w:t>
      </w:r>
    </w:p>
    <w:p>
      <w:r>
        <w:br/>
        <w:t>І не паркет, зачовганий до глянцю,&lt;br /&gt;</w:t>
        <w:br/>
        <w:t>не долівки, налиплі до чобіт, —&lt;br /&gt;</w:t>
        <w:br/>
        <w:t>вже вся планета — п'єдестал для танцю,&lt;br /&gt;</w:t>
        <w:br/>
        <w:t>де сходять вальси з голубих орбіт.</w:t>
      </w:r>
    </w:p>
    <w:p>
      <w:r>
        <w:br/>
        <w:t>Гримить високий гонор полонеза,&lt;br /&gt;</w:t>
        <w:br/>
        <w:t>і лихом б'є об землю перепляс,&lt;br /&gt;</w:t>
        <w:br/>
        <w:t>лезгинка чорна срібні гострить леза&lt;br /&gt;</w:t>
        <w:br/>
        <w:t>і граціозно ходить па-де-грас.</w:t>
      </w:r>
    </w:p>
    <w:p>
      <w:r>
        <w:br/>
        <w:t>Шпурляв канкан мережки парижанок&lt;br /&gt;</w:t>
        <w:br/>
        <w:t>Шмагав аркан по сивих постолах.&lt;br /&gt;</w:t>
        <w:br/>
        <w:t>І відчайдушний танець між ножами&lt;br /&gt;</w:t>
        <w:br/>
        <w:t>шотландки танцювали на столах.</w:t>
      </w:r>
    </w:p>
    <w:p>
      <w:r>
        <w:br/>
        <w:t>Велике діло — танець між ножами!&lt;br /&gt;</w:t>
        <w:br/>
        <w:t>Танцюй собі, лиш пальчика не вріж.&lt;br /&gt;</w:t>
        <w:br/>
        <w:t>Доріг війни смутні подорожани,&lt;br /&gt;</w:t>
        <w:br/>
        <w:t>ми знали інший — танець бездоріж.</w:t>
      </w:r>
    </w:p>
    <w:p>
      <w:r>
        <w:br/>
        <w:t>Десь труп коня вмерзає в сизу осінь.&lt;br /&gt;</w:t>
        <w:br/>
        <w:t>І смерть впритул до мене підступа.&lt;br /&gt;</w:t>
        <w:br/>
        <w:t>А я іду. А я роблю наосліп&lt;br /&gt;</w:t>
        <w:br/>
        <w:t>на міннім полі обережні па.</w:t>
      </w:r>
    </w:p>
    <w:p>
      <w:r>
        <w:br/>
        <w:t>Півкроку вбік — і все це піде прахом.&lt;br /&gt;</w:t>
        <w:br/>
        <w:t>І цілий всесвіт вміститься в сльозу.&lt;br /&gt;</w:t>
        <w:br/>
        <w:t>Дрімотні міни — круглі черепахи —&lt;br /&gt;</w:t>
        <w:br/>
        <w:t>в землі шорсткій ворушаться, повзуть.</w:t>
      </w:r>
    </w:p>
    <w:p>
      <w:r>
        <w:br/>
        <w:t>О піруети вимушених танців!&lt;br /&gt;</w:t>
        <w:br/>
        <w:t>Хто йшов по полю мінному хоч раз,&lt;br /&gt;</w:t>
        <w:br/>
        <w:t>той мимохіть і на паркетних ґлянцях&lt;br /&gt;</w:t>
        <w:br/>
        <w:t>пригадує смертельний падеграс.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Смертельний падеграс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