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Скрипалі</w:t>
      </w:r>
    </w:p>
    <w:p>
      <w:r>
        <w:br/>
        <w:t xml:space="preserve"> Сюркочуть коники в траві&lt;br /&gt;</w:t>
        <w:br/>
        <w:t>на лузі поза гаєм.&lt;br /&gt;</w:t>
        <w:br/>
        <w:t>Мені мій тато говорив —&lt;br /&gt;</w:t>
        <w:br/>
        <w:t>то їхні скрипки грають.</w:t>
      </w:r>
    </w:p>
    <w:p>
      <w:r>
        <w:br/>
        <w:t>І я підгледіти схотів,&lt;br /&gt;</w:t>
        <w:br/>
        <w:t>ну хоч одненьким очком,&lt;br /&gt;</w:t>
        <w:br/>
        <w:t>як спритні коники оті&lt;br /&gt;</w:t>
        <w:br/>
        <w:t>на скрипочках сюркочуть.</w:t>
      </w:r>
    </w:p>
    <w:p>
      <w:r>
        <w:br/>
        <w:t>Я не чіпав їх, не ловив,&lt;br /&gt;</w:t>
        <w:br/>
        <w:t>щоб скрипок не зламати.&lt;br /&gt;</w:t>
        <w:br/>
        <w:t>Я просто ліг собі в траві&lt;br /&gt;</w:t>
        <w:br/>
        <w:t>між кущиками м'яти.</w:t>
      </w:r>
    </w:p>
    <w:p>
      <w:r>
        <w:br/>
        <w:t>Годину я дививсь і дві —&lt;br /&gt;</w:t>
        <w:br/>
        <w:t>та скрипок не побачив...&lt;br /&gt;</w:t>
        <w:br/>
        <w:t>Напевне, хитрі скрипалі&lt;br /&gt;</w:t>
        <w:br/>
        <w:t>сховали їх обачно!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Скрипалі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