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pleasure</w:t>
      </w:r>
    </w:p>
    <w:p>
      <w:r>
        <w:br/>
        <w:t xml:space="preserve"> я звідси вже йшов би –&lt;br /&gt;</w:t>
        <w:br/>
        <w:t>робити тут нічого&lt;br /&gt;</w:t>
        <w:br/>
        <w:t>дивитись на все це і тоскно і болісно&lt;br /&gt;</w:t>
        <w:br/>
        <w:t>хоча не бракує ні щастя ні відчаю&lt;br /&gt;</w:t>
        <w:br/>
        <w:t>і в нормі баланс між безволлям і волею</w:t>
      </w:r>
    </w:p>
    <w:p>
      <w:r>
        <w:br/>
        <w:t>я звідси вже йшов би –&lt;br /&gt;</w:t>
        <w:br/>
        <w:t>готовий до виходу у будь-яку мить&lt;br /&gt;</w:t>
        <w:br/>
        <w:t>без речей і посвідчень&lt;br /&gt;</w:t>
        <w:br/>
        <w:t>та в силі диктат примусового дихання&lt;br /&gt;</w:t>
        <w:br/>
        <w:t>і гойдалка вічна між щастям і відчаєм</w:t>
      </w:r>
    </w:p>
    <w:p>
      <w:r>
        <w:br/>
        <w:t>життя – незнищенна дурна безконечність&lt;br /&gt;</w:t>
        <w:br/>
        <w:t>а смерть – і брудна і невміла наймичка&lt;br /&gt;</w:t>
        <w:br/>
        <w:t>я з ними двома задовбався вже – чесно!&lt;br /&gt;</w:t>
        <w:br/>
        <w:t>я з ними вже тут натворив стільки зайвого!</w:t>
      </w:r>
    </w:p>
    <w:p>
      <w:r>
        <w:br/>
        <w:t>я звідси вже йшов би&lt;br /&gt;</w:t>
        <w:br/>
        <w:t>бо час припиняти&lt;br /&gt;</w:t>
        <w:br/>
        <w:t>страшненький цей сон&lt;br /&gt;</w:t>
        <w:br/>
        <w:t>генетичну цю казку..&lt;br /&gt;</w:t>
        <w:br/>
        <w:t>тут кажуть ще буде якесь афтепаті&lt;br /&gt;</w:t>
        <w:br/>
        <w:t>та це вже без мене&lt;br /&gt;</w:t>
        <w:br/>
        <w:t>будь ла&amp;#769;ска&lt;br /&gt;</w:t>
        <w:br/>
        <w:t>будь ла&amp;#769;ска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pleasure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