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Шкура</w:t>
      </w:r>
    </w:p>
    <w:p>
      <w:r>
        <w:br/>
        <w:t xml:space="preserve"> Із хатини тії, що в гаю&lt;br /&gt;</w:t>
        <w:br/>
        <w:t>свої двері в поріг увалила,&lt;br /&gt;</w:t>
        <w:br/>
        <w:t>туди юність приніс я свою,&lt;br /&gt;</w:t>
        <w:br/>
        <w:t>де з Губкому, неначе на вилах,&lt;br /&gt;</w:t>
        <w:br/>
        <w:t>висне шкура мужицька в крові,&lt;br /&gt;</w:t>
        <w:br/>
        <w:t>червоніючи світлом різниці,&lt;br /&gt;</w:t>
        <w:br/>
        <w:t>аби гавкали пси у рові&lt;br /&gt;</w:t>
        <w:br/>
        <w:t>і лящали із поля лисиці. . .&lt;br /&gt;</w:t>
        <w:br/>
        <w:t>Серед вулиць стрімких, мов граби,&lt;br /&gt;</w:t>
        <w:br/>
        <w:t>пробігають в панчохах дівчата,&lt;br /&gt;</w:t>
        <w:br/>
        <w:t>білі ноги, а не голуби&lt;br /&gt;</w:t>
        <w:br/>
        <w:t>вилітають з-під них на Хрещатик ...&lt;br /&gt;</w:t>
        <w:br/>
        <w:t>Білі, білі та чисті ступи,&lt;br /&gt;</w:t>
        <w:br/>
        <w:t>мов лілеї, що випили воду,&lt;br /&gt;</w:t>
        <w:br/>
        <w:t>де скупалися вранці степи,&lt;br /&gt;</w:t>
        <w:br/>
        <w:t>як зоря відлітала від Сходу...&lt;br /&gt;</w:t>
        <w:br/>
        <w:t>Хто ж тоді почепив, мов з гори,&lt;br /&gt;</w:t>
        <w:br/>
        <w:t>на дрючку з батька репану шкуру&lt;br /&gt;</w:t>
        <w:br/>
        <w:t>і мовляє, що то прапори&lt;br /&gt;</w:t>
        <w:br/>
        <w:t>так розмаяла воля з-під муру?&lt;br /&gt;</w:t>
        <w:br/>
        <w:t>Душогубця не бачить мій зір,&lt;br /&gt;</w:t>
        <w:br/>
        <w:t>тільки, знаю, в гуртах він вирує,&lt;br /&gt;</w:t>
        <w:br/>
        <w:t>знаю, там приховався той звір,&lt;br /&gt;</w:t>
        <w:br/>
        <w:t>бо для кого ж то шкура парує?</w:t>
      </w:r>
    </w:p>
    <w:p>
      <w:r>
        <w:br/>
        <w:t>Ох, дитинство моє із степів,&lt;br /&gt;</w:t>
        <w:br/>
        <w:t>ще й з мужицької вилите миски!&lt;br /&gt;</w:t>
        <w:br/>
        <w:t>Я вже знаю, чого і синів&lt;br /&gt;</w:t>
        <w:br/>
        <w:t>українці не люблять з колиски;&lt;br /&gt;</w:t>
        <w:br/>
        <w:t>І вже знаю, чого я не мав&lt;br /&gt;</w:t>
        <w:br/>
        <w:t>і любови й приязні від неньки,&lt;br /&gt;</w:t>
        <w:br/>
        <w:t>і чого мені місяць сіяв&lt;br /&gt;</w:t>
        <w:br/>
        <w:t>на батіг, коли був я маленький;&lt;br /&gt;</w:t>
        <w:br/>
        <w:t>нині знаю, чого з городів&lt;br /&gt;</w:t>
        <w:br/>
        <w:t>мене гонять, мов пса, за пороги&lt;br /&gt;</w:t>
        <w:br/>
        <w:t>і чого з бунтівництвом рабів&lt;br /&gt;</w:t>
        <w:br/>
        <w:t>дикі очі я нурю під ноги;&lt;br /&gt;</w:t>
        <w:br/>
        <w:t>нині знаю: мужицький мій рід&lt;br /&gt;</w:t>
        <w:br/>
        <w:t>будить настрій в знайомого п'яний&lt;br /&gt;</w:t>
        <w:br/>
        <w:t>тію люттю, що в мене з орбіт,&lt;br /&gt;</w:t>
        <w:br/>
        <w:t>вибухає, мов з кілець вулкани,&lt;br /&gt;</w:t>
        <w:br/>
        <w:t>що нагадує все, як степи&lt;br /&gt;</w:t>
        <w:br/>
        <w:t>вітром виють від гір до Губкому&lt;br /&gt;</w:t>
        <w:br/>
        <w:t>і ту шкуру у простір сліпий&lt;br /&gt;</w:t>
        <w:br/>
        <w:t>хилитають, мов здерту бикову!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