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Шевченко</w:t>
      </w:r>
    </w:p>
    <w:p>
      <w:r>
        <w:br/>
        <w:t xml:space="preserve"> я зашкодив сатані і тепер діла пропащі&lt;br /&gt;</w:t>
        <w:br/>
        <w:t>із кумедних валунів обізвався дикий пращур&lt;br /&gt;</w:t>
        <w:br/>
        <w:t>перестріне на валу і гаркаво засміється&lt;br /&gt;</w:t>
        <w:br/>
        <w:t>гляньте юному ослу чорна жриця віддається</w:t>
      </w:r>
    </w:p>
    <w:p>
      <w:r>
        <w:br/>
        <w:t>я забуду прорости на задвірках сеї мови&lt;br /&gt;</w:t>
        <w:br/>
        <w:t>де літаючи кроти будуть свідками єгови&lt;br /&gt;</w:t>
        <w:br/>
        <w:t>де повітряні шари як модерні одаліски&lt;br /&gt;</w:t>
        <w:br/>
        <w:t>де у прихистку чадри верховодять голі мізки</w:t>
      </w:r>
    </w:p>
    <w:p>
      <w:r>
        <w:br/>
        <w:t>але хай живуть усі на порепаній долоні&lt;br /&gt;</w:t>
        <w:br/>
        <w:t>рештки снів і голосів поцілунків і агоній&lt;br /&gt;</w:t>
        <w:br/>
        <w:t>хай знервованим роям не підставлять голу шию&lt;br /&gt;</w:t>
        <w:br/>
        <w:t>хай доконують а я братолюбієм укрию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Шевченко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