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нас жде в Новому році?</w:t>
      </w:r>
    </w:p>
    <w:p>
      <w:r>
        <w:br/>
        <w:t xml:space="preserve"> * * *</w:t>
      </w:r>
    </w:p>
    <w:p>
      <w:r>
        <w:br/>
        <w:t>Що нас жде в Новому році? —&lt;br /&gt;</w:t>
        <w:br/>
        <w:t>Дні й весняні, й зимові,&lt;br /&gt;</w:t>
        <w:br/>
        <w:t>що не день, на кожнім кроці —&lt;br /&gt;</w:t>
        <w:br/>
        <w:t>відкриття й знання нові.</w:t>
      </w:r>
    </w:p>
    <w:p>
      <w:r>
        <w:br/>
        <w:t>Будуть знов заняття в школі,&lt;br /&gt;</w:t>
        <w:br/>
        <w:t>любі друзі й вчителі,&lt;br /&gt;</w:t>
        <w:br/>
        <w:t>і дива, що їх ніколи&lt;br /&gt;</w:t>
        <w:br/>
        <w:t>не бувало на землі!</w:t>
      </w:r>
    </w:p>
    <w:p>
      <w:r>
        <w:br/>
        <w:t>А як пройдуть в русі вічнім&lt;br /&gt;</w:t>
        <w:br/>
        <w:t>всі дванадцять місяців,—&lt;br /&gt;</w:t>
        <w:br/>
        <w:t>знов привіти новорічні&lt;br /&gt;</w:t>
        <w:br/>
        <w:t>полетять з усіх кінців.</w:t>
      </w:r>
    </w:p>
    <w:p>
      <w:r>
        <w:br/>
        <w:t>Побажаймо ж добрим людям,&lt;br /&gt;</w:t>
        <w:br/>
        <w:t>щоб щасливо всі жили&lt;br /&gt;</w:t>
        <w:br/>
        <w:t>і щоб був по всіх усюдах&lt;br /&gt;</w:t>
        <w:br/>
        <w:t>мир і спокій на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нас жде в Новому році?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