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Рукавички</w:t>
      </w:r>
    </w:p>
    <w:p>
      <w:r>
        <w:br/>
        <w:t xml:space="preserve"> Узимку, в морози,&lt;br /&gt;</w:t>
        <w:br/>
        <w:t>хуртечі й завії&lt;br /&gt;</w:t>
        <w:br/>
        <w:t>тебе і мене&lt;br /&gt;</w:t>
        <w:br/>
        <w:t>рукавички зігріють.</w:t>
      </w:r>
    </w:p>
    <w:p>
      <w:r>
        <w:br/>
        <w:t>А теплі&lt;br /&gt;</w:t>
        <w:br/>
        <w:t>від чого вони&lt;br /&gt;</w:t>
        <w:br/>
        <w:t>і чому?&lt;br /&gt;</w:t>
        <w:br/>
        <w:t>Скажу вам&lt;br /&gt;</w:t>
        <w:br/>
        <w:t>по щирості:&lt;br /&gt;</w:t>
        <w:br/>
        <w:t>теплі тому,&lt;br /&gt;</w:t>
        <w:br/>
        <w:t>що наші ласкаві&lt;br /&gt;</w:t>
        <w:br/>
        <w:t>бабусі та мами&lt;br /&gt;</w:t>
        <w:br/>
        <w:t>вплітають&lt;br /&gt;</w:t>
        <w:br/>
        <w:t>тепло своїх рук&lt;br /&gt;</w:t>
        <w:br/>
        <w:t>між нитками.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