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Роздуми в день від'їзду</w:t>
      </w:r>
    </w:p>
    <w:p>
      <w:r>
        <w:br/>
        <w:t xml:space="preserve"> Адам Міцкевич&lt;br /&gt;</w:t>
        <w:br/>
        <w:t>Роздуми в день від'їзду</w:t>
      </w:r>
    </w:p>
    <w:p>
      <w:r>
        <w:br/>
        <w:t>Перекладач: О.Ющенко&lt;br /&gt;</w:t>
        <w:br/>
        <w:t>Джерело: Міцкевич Адам. Вибране: Поетичні твори.— К.: "Веселка", 1984</w:t>
      </w:r>
    </w:p>
    <w:p>
      <w:r>
        <w:br/>
        <w:t>I звідки цей жалю чудного прояв?&lt;br /&gt;</w:t>
        <w:br/>
        <w:t>Я до самотніх знов іду покоїв,&lt;br /&gt;</w:t>
        <w:br/>
        <w:t>Немов забув щось; поглядом змутнілим,&lt;br /&gt;</w:t>
        <w:br/>
        <w:t>Немовбито в обличчя друзям милим,&lt;br /&gt;</w:t>
        <w:br/>
        <w:t>Дивлюсь на стіни! Вечори й світання&lt;br /&gt;</w:t>
        <w:br/>
        <w:t>Вони терпляче слухали зітхання.&lt;br /&gt;</w:t>
        <w:br/>
        <w:t>Біля вікна просиджував я часто,&lt;br /&gt;</w:t>
        <w:br/>
        <w:t>Не знаючи, кого чекав, як щастя...&lt;br /&gt;</w:t>
        <w:br/>
        <w:t>Усе тут надокучило до краю.&lt;br /&gt;</w:t>
        <w:br/>
        <w:t>Ходжу й думки сумні перебираю,&lt;br /&gt;</w:t>
        <w:br/>
        <w:t>Іду без цілі до дверей, і знову&lt;br /&gt;</w:t>
        <w:br/>
        <w:t>Годинника залізну чую мову,&lt;br /&gt;</w:t>
        <w:br/>
        <w:t>За тактом такт. Десь шашіль заховався&lt;br /&gt;</w:t>
        <w:br/>
        <w:t>I, мов коханець любій, обізвався.&lt;br /&gt;</w:t>
        <w:br/>
        <w:t>От візники. Надходить ранок швидко.&lt;br /&gt;</w:t>
        <w:br/>
        <w:t>— Беріть книжки й дрібні оті пожитки!&lt;br /&gt;</w:t>
        <w:br/>
        <w:t>Тож їдьмо! Непривітні ці пороги!&lt;br /&gt;</w:t>
        <w:br/>
        <w:t>Не вчую слів: "Щасливої дороги!"</w:t>
      </w:r>
    </w:p>
    <w:p>
      <w:r>
        <w:br/>
        <w:t>Що ж, місто це покину: швидше б зникли&lt;br /&gt;</w:t>
        <w:br/>
        <w:t>З очей жильці, що серцем не привикли&lt;br /&gt;</w:t>
        <w:br/>
        <w:t>До мене. Сліз чи смутку не бажаю&lt;br /&gt;</w:t>
        <w:br/>
        <w:t>Завдати їм, коли я від'їжджаю.&lt;br /&gt;</w:t>
        <w:br/>
        <w:t>Як по луці, що райдугою грає,&lt;br /&gt;</w:t>
        <w:br/>
        <w:t>Пушинка із кульбаби пролітає,&lt;br /&gt;</w:t>
        <w:br/>
        <w:t>Що здмухнута із в'ялої стеблини,&lt;br /&gt;</w:t>
        <w:br/>
        <w:t>I десь троянду по дорозі стріне,&lt;br /&gt;</w:t>
        <w:br/>
        <w:t>Захоче біля неї відпочити,&lt;br /&gt;</w:t>
        <w:br/>
        <w:t>Та вітер знов жене її сердитий,-&lt;br /&gt;</w:t>
        <w:br/>
        <w:t>Так я наймення й постать невідому&lt;br /&gt;</w:t>
        <w:br/>
        <w:t>Носив по вулицях у місті цьому.&lt;br /&gt;</w:t>
        <w:br/>
        <w:t>Рої красунь люб'язно і ласкаво&lt;br /&gt;</w:t>
        <w:br/>
        <w:t>Мене стрічали: зайда! як цікаво!&lt;br /&gt;</w:t>
        <w:br/>
        <w:t>Метеликом милується хлопчина.&lt;br /&gt;</w:t>
        <w:br/>
        <w:t>Зловив — і випустив: хай далі лине!</w:t>
      </w:r>
    </w:p>
    <w:p>
      <w:r>
        <w:br/>
        <w:t>Летім! Є крила в нас для повороту,&lt;br /&gt;</w:t>
        <w:br/>
        <w:t>Летім і більш не знижуймо польоту!&lt;br /&gt;</w:t>
        <w:br/>
        <w:t>А в пам'яті: юнак із батьківщини&lt;br /&gt;</w:t>
        <w:br/>
        <w:t>Від друзів, від коханої дівчини&lt;br /&gt;</w:t>
        <w:br/>
        <w:t>В дорогу їхав. I хустки, і листя&lt;br /&gt;</w:t>
        <w:br/>
        <w:t>Услід шуміли. Сльози впали чисті,-&lt;br /&gt;</w:t>
        <w:br/>
        <w:t>Я, молодий, в плачі вбачав розраду.&lt;br /&gt;</w:t>
        <w:br/>
        <w:t>Тепер же все лишилося позаду!&lt;br /&gt;</w:t>
        <w:br/>
        <w:t>Неважко молодому і вмирати —&lt;br /&gt;</w:t>
        <w:br/>
        <w:t>Він мислить жити в серці друга, брата,&lt;br /&gt;</w:t>
        <w:br/>
        <w:t>Жони... Але старий розкрив облуди,&lt;br /&gt;</w:t>
        <w:br/>
        <w:t>Не вірить в людські і надлюдські чуда,&lt;br /&gt;</w:t>
        <w:br/>
        <w:t>Він зна: назавжди ляже у труну.&lt;br /&gt;</w:t>
        <w:br/>
        <w:t>Від'їзд — як смерть. В хвилину цю сумну&lt;br /&gt;</w:t>
        <w:br/>
        <w:t>Я — ніби мрець. Сідаймо. Не затрима&lt;br /&gt;</w:t>
        <w:br/>
        <w:t>Ніхто труну в дорозі, та й очима&lt;br /&gt;</w:t>
        <w:br/>
        <w:t>Не проведе — і вдома сліз не зронить,&lt;br /&gt;</w:t>
        <w:br/>
        <w:t>Почувши, як дзвінок поштовий дзвонить.</w:t>
      </w:r>
    </w:p>
    <w:p>
      <w:r>
        <w:br/>
        <w:t>1825, 29 жовтня, Одеса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Роздуми в день від'їзду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