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Різдвяна казка</w:t>
      </w:r>
    </w:p>
    <w:p>
      <w:r>
        <w:br/>
        <w:t xml:space="preserve"> М. К.</w:t>
      </w:r>
    </w:p>
    <w:p>
      <w:r>
        <w:br/>
        <w:t>Що за дивна то новинка&lt;br /&gt;</w:t>
        <w:br/>
        <w:t>Стала в лісі —&lt;br /&gt;</w:t>
        <w:br/>
        <w:t>Засвітилася ялинка&lt;br /&gt;</w:t>
        <w:br/>
        <w:t>На узліссі!&lt;br /&gt;</w:t>
        <w:br/>
        <w:t>Свічечок на гілках — сила&lt;br /&gt;</w:t>
        <w:br/>
        <w:t>Пресиленна —&lt;br /&gt;</w:t>
        <w:br/>
        <w:t>І червона й синя й біла&lt;br /&gt;</w:t>
        <w:br/>
        <w:t>І зелена!..&lt;br /&gt;</w:t>
        <w:br/>
        <w:t>А горішків і цукорків —&lt;br /&gt;</w:t>
        <w:br/>
        <w:t>Без рахунків!..&lt;br /&gt;</w:t>
        <w:br/>
        <w:t>А під нею — цілі горки&lt;br /&gt;</w:t>
        <w:br/>
        <w:t>Подарунків!..&lt;br /&gt;</w:t>
        <w:br/>
        <w:t>Позбігалися із гаю&lt;br /&gt;</w:t>
        <w:br/>
        <w:t>Зайці й білки,&lt;br /&gt;</w:t>
        <w:br/>
        <w:t>А вона їм простягає&lt;br /&gt;</w:t>
        <w:br/>
        <w:t>Свої гілки.&lt;br /&gt;</w:t>
        <w:br/>
        <w:t>"Грійте вогниками лапки,&lt;br /&gt;</w:t>
        <w:br/>
        <w:t>Грійте ніжки,&lt;br /&gt;</w:t>
        <w:br/>
        <w:t>А після — цукорки, ябка&lt;br /&gt;</w:t>
        <w:br/>
        <w:t>Та горішки..."&lt;br /&gt;</w:t>
        <w:br/>
        <w:t>Як нагрілись нахололі&lt;br /&gt;</w:t>
        <w:br/>
        <w:t>Їхні шубки,&lt;br /&gt;</w:t>
        <w:br/>
        <w:t>Всі горішки покололи&lt;br /&gt;</w:t>
        <w:br/>
        <w:t>Гострі зубки.&lt;br /&gt;</w:t>
        <w:br/>
        <w:t>І цукорки їм припали&lt;br /&gt;</w:t>
        <w:br/>
        <w:t>До сподоби. —&lt;br /&gt;</w:t>
        <w:br/>
        <w:t>Дай ще більше, то замало&lt;br /&gt;</w:t>
        <w:br/>
        <w:t>Їх було би!&lt;br /&gt;</w:t>
        <w:br/>
        <w:t>Не лишилася ні криха&lt;br /&gt;</w:t>
        <w:br/>
        <w:t>І від яблук...&lt;br /&gt;</w:t>
        <w:br/>
        <w:t>Все їх бавило — і дзиґа&lt;br /&gt;</w:t>
        <w:br/>
        <w:t>І кораблик...&lt;br /&gt;</w:t>
        <w:br/>
        <w:t>Всі дарунки знадобились,&lt;br /&gt;</w:t>
        <w:br/>
        <w:t>Всі гостинці.&lt;br /&gt;</w:t>
        <w:br/>
        <w:t>Тільки зірка залишилась&lt;br /&gt;</w:t>
        <w:br/>
        <w:t>На ялинці.&lt;br /&gt;</w:t>
        <w:br/>
        <w:t>В темний гай з ялинки сяє&lt;br /&gt;</w:t>
        <w:br/>
        <w:t>Тільки зірка.&lt;br /&gt;</w:t>
        <w:br/>
        <w:t>І ялинка каже заям&lt;br /&gt;</w:t>
        <w:br/>
        <w:t>І вивіркам:&lt;br /&gt;</w:t>
        <w:br/>
        <w:t>"А тепер ідіте спатки,—&lt;br /&gt;</w:t>
        <w:br/>
        <w:t>Я вберуся&lt;br /&gt;</w:t>
        <w:br/>
        <w:t>І навідаю ту хатку,&lt;br /&gt;</w:t>
        <w:br/>
        <w:t>Де Маруся".</w:t>
      </w:r>
    </w:p>
    <w:p>
      <w:r>
        <w:br/>
        <w:t>Прага, 1940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Різдвяна казка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