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Рідне слово</w:t>
      </w:r>
    </w:p>
    <w:p>
      <w:r>
        <w:br/>
        <w:t xml:space="preserve"> &lt;blockquote&gt;&lt;br /&gt;</w:t>
        <w:br/>
        <w:t>Я на сторожі коло їх&lt;br /&gt;</w:t>
        <w:br/>
        <w:t>Поставлю слово.&lt;br /&gt;</w:t>
        <w:br/>
        <w:t>Шевченко&lt;/blockquote&gt;</w:t>
      </w:r>
    </w:p>
    <w:p>
      <w:r>
        <w:br/>
        <w:t>Мовчки предки наші в полі,&lt;br /&gt;</w:t>
        <w:br/>
        <w:t>Мовчки спочивають,&lt;br /&gt;</w:t>
        <w:br/>
        <w:t>Тільки чорнії могили&lt;br /&gt;</w:t>
        <w:br/>
        <w:t>3 вітром розмовляють.</w:t>
      </w:r>
    </w:p>
    <w:p>
      <w:r>
        <w:br/>
        <w:t>Спочивають, дожидають&lt;br /&gt;</w:t>
        <w:br/>
        <w:t>Праведного суду,&lt;br /&gt;</w:t>
        <w:br/>
        <w:t>Що судити Україну&lt;br /&gt;</w:t>
        <w:br/>
        <w:t>Рідне слово буде.</w:t>
      </w:r>
    </w:p>
    <w:p>
      <w:r>
        <w:br/>
        <w:t>Вже судили княжі віча,&lt;br /&gt;</w:t>
        <w:br/>
        <w:t>Панські трибунали,&lt;br /&gt;</w:t>
        <w:br/>
        <w:t>І перевертні гетьмани&lt;br /&gt;</w:t>
        <w:br/>
        <w:t>Ради радували.</w:t>
      </w:r>
    </w:p>
    <w:p>
      <w:r>
        <w:br/>
        <w:t>Радували, — утікала&lt;br /&gt;</w:t>
        <w:br/>
        <w:t>Правда з того суду,&lt;br /&gt;</w:t>
        <w:br/>
        <w:t>Багатились підмовлянням&lt;br /&gt;</w:t>
        <w:br/>
        <w:t>На перелюб люду.</w:t>
      </w:r>
    </w:p>
    <w:p>
      <w:r>
        <w:br/>
        <w:t>Радували, продавали&lt;br /&gt;</w:t>
        <w:br/>
        <w:t>За маєтки волю,&lt;br /&gt;</w:t>
        <w:br/>
        <w:t>Засівали головами&lt;br /&gt;</w:t>
        <w:br/>
        <w:t>Безголів по полю.</w:t>
      </w:r>
    </w:p>
    <w:p>
      <w:r>
        <w:br/>
        <w:t>Засівали, насипали&lt;br /&gt;</w:t>
        <w:br/>
        <w:t>Пам'ятні могили,&lt;br /&gt;</w:t>
        <w:br/>
        <w:t>В тих могилах рідним трупом&lt;br /&gt;</w:t>
        <w:br/>
        <w:t>Правду придушили.</w:t>
      </w:r>
    </w:p>
    <w:p>
      <w:r>
        <w:br/>
        <w:t>А неправду поруч себе&lt;br /&gt;</w:t>
        <w:br/>
        <w:t>За столом саджали,&lt;br /&gt;</w:t>
        <w:br/>
        <w:t>Не вином, людськими слізьми&lt;br /&gt;</w:t>
        <w:br/>
        <w:t>Кубки ісповняли.</w:t>
      </w:r>
    </w:p>
    <w:p>
      <w:r>
        <w:br/>
        <w:t>Ой пануйте ж, бенкетуйте,&lt;br /&gt;</w:t>
        <w:br/>
        <w:t>Ми ждатимем суду.&lt;br /&gt;</w:t>
        <w:br/>
        <w:t>Що судити Україну&lt;br /&gt;</w:t>
        <w:br/>
        <w:t>Рідне слово буде.</w:t>
      </w:r>
    </w:p>
    <w:p>
      <w:r>
        <w:br/>
        <w:t>Рідне слово, божа правдо!&lt;br /&gt;</w:t>
        <w:br/>
        <w:t>Як мала дитина,&lt;br /&gt;</w:t>
        <w:br/>
        <w:t>Тебе стала промовляти&lt;br /&gt;</w:t>
        <w:br/>
        <w:t>Хирна Україна.</w:t>
      </w:r>
    </w:p>
    <w:p>
      <w:r>
        <w:br/>
        <w:t>Промовляє, — оживає,&lt;br /&gt;</w:t>
        <w:br/>
        <w:t>Згнічений морозом&lt;br /&gt;</w:t>
        <w:br/>
        <w:t>Непозичений у німця&lt;br /&gt;</w:t>
        <w:br/>
        <w:t>Український розум.</w:t>
      </w:r>
    </w:p>
    <w:p>
      <w:r>
        <w:br/>
        <w:t>Схаменуться, стрепенуться&lt;br /&gt;</w:t>
        <w:br/>
        <w:t>Стуманілі люде:&lt;br /&gt;</w:t>
        <w:br/>
        <w:t>Рідне слово, рідний розум,&lt;br /&gt;</w:t>
        <w:br/>
        <w:t>Рідна й правда буде.</w:t>
      </w:r>
    </w:p>
    <w:p>
      <w:r>
        <w:br/>
        <w:t>Без напасті завоює&lt;br /&gt;</w:t>
        <w:br/>
        <w:t>Города і села,&lt;br /&gt;</w:t>
        <w:br/>
        <w:t>І над людьми зацарює,&lt;br /&gt;</w:t>
        <w:br/>
        <w:t>Приступна й весела.</w:t>
      </w:r>
    </w:p>
    <w:p>
      <w:r>
        <w:br/>
        <w:t>І засвітить серед хати&lt;br /&gt;</w:t>
        <w:br/>
        <w:t>Світло благодатне,&lt;br /&gt;</w:t>
        <w:br/>
        <w:t>І, як мати, буде дбати&lt;br /&gt;</w:t>
        <w:br/>
        <w:t>Про сирітство хатнє.</w:t>
      </w:r>
    </w:p>
    <w:p>
      <w:r>
        <w:br/>
        <w:t>І ходитиме всевіда&lt;br /&gt;</w:t>
        <w:br/>
        <w:t>3 хати до палати,&lt;br /&gt;</w:t>
        <w:br/>
        <w:t>Щоб убогого сусіда&lt;br /&gt;</w:t>
        <w:br/>
        <w:t>3 багачем з'єднати.</w:t>
      </w:r>
    </w:p>
    <w:p>
      <w:r>
        <w:br/>
        <w:t>Рідна правдо, люба радо,&lt;br /&gt;</w:t>
        <w:br/>
        <w:t>Тихому одрадо,&lt;br /&gt;</w:t>
        <w:br/>
        <w:t>За єдиность і братерство&lt;br /&gt;</w:t>
        <w:br/>
        <w:t>Праведна наградо!</w:t>
      </w:r>
    </w:p>
    <w:p>
      <w:r>
        <w:br/>
        <w:t>В дусі правім будем вічно&lt;br /&gt;</w:t>
        <w:br/>
        <w:t>Об тобі молитись,&lt;br /&gt;</w:t>
        <w:br/>
        <w:t>Духом правди з ворогами,&lt;br /&gt;</w:t>
        <w:br/>
        <w:t>Поки духу, битись.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Рідне слово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