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Рибка</w:t>
      </w:r>
    </w:p>
    <w:p>
      <w:r>
        <w:br/>
        <w:t xml:space="preserve"> (Басня)</w:t>
      </w:r>
    </w:p>
    <w:p>
      <w:r>
        <w:br/>
        <w:t>В ставочку Пліточка дрібненька&lt;br /&gt;</w:t>
        <w:br/>
        <w:t>Знічев'я зуздріла на удці черв'яка,&lt;br /&gt;</w:t>
        <w:br/>
        <w:t>І так була раденька!&lt;br /&gt;</w:t>
        <w:br/>
        <w:t>І думка то була така,&lt;br /&gt;</w:t>
        <w:br/>
        <w:t>Щоб нідвечірковать смачненької&lt;br /&gt;</w:t>
        <w:br/>
        <w:t>Ну, дейко! до його швиденько!&lt;br /&gt;</w:t>
        <w:br/>
        <w:t>То збоку ускубне,&lt;br /&gt;</w:t>
        <w:br/>
        <w:t>То спереду поцупить,&lt;br /&gt;</w:t>
        <w:br/>
        <w:t>То хвостика лизне,&lt;br /&gt;</w:t>
        <w:br/>
        <w:t>То знизу вп'ять підступить,&lt;br /&gt;</w:t>
        <w:br/>
        <w:t>То вирне, то пірне,&lt;br /&gt;</w:t>
        <w:br/>
        <w:t>То сіпне, то смикне,&lt;br /&gt;</w:t>
        <w:br/>
        <w:t>Вовтузиться, ялозиться і пріє,-&lt;br /&gt;</w:t>
        <w:br/>
        <w:t>Та ба!.. та ротеня таке узеньке, бач,&lt;br /&gt;</w:t>
        <w:br/>
        <w:t>Що нічого не вдіє,&lt;br /&gt;</w:t>
        <w:br/>
        <w:t>Хоч сядь — та й плач!&lt;br /&gt;</w:t>
        <w:br/>
        <w:t>"Ой горенько мені на світоньку,— мовляє,-&lt;br /&gt;</w:t>
        <w:br/>
        <w:t>За що мене так доля зневажає?&lt;br /&gt;</w:t>
        <w:br/>
        <w:t>Тим пельку і живіт дала з ковальський міх,&lt;br /&gt;</w:t>
        <w:br/>
        <w:t>Тим зуби, мов шпички; а нам, на глум, на сміх,&lt;br /&gt;</w:t>
        <w:br/>
        <w:t>Рот шпилькою неначе простромила!..&lt;br /&gt;</w:t>
        <w:br/>
        <w:t>Ой правду дядина небога говорила,&lt;br /&gt;</w:t>
        <w:br/>
        <w:t>Що тільки на світі великим рибам жить!&lt;br /&gt;</w:t>
        <w:br/>
        <w:t>А нам, малим, в кулак трубить!"&lt;br /&gt;</w:t>
        <w:br/>
        <w:t>Так Пліточка в воді на долю нарікає,&lt;br /&gt;</w:t>
        <w:br/>
        <w:t>А на гачку черв'як все хвостиком киває!..&lt;br /&gt;</w:t>
        <w:br/>
        <w:t>Черв'як кива — аж ось! Зі дна&lt;br /&gt;</w:t>
        <w:br/>
        <w:t>Гульк Щука!.. бовть!.. вона&lt;br /&gt;</w:t>
        <w:br/>
        <w:t>За удку хіп!&lt;br /&gt;</w:t>
        <w:br/>
        <w:t>А удка — сіп!..&lt;br /&gt;</w:t>
        <w:br/>
        <w:t>З води шубовсть в окріп!..&lt;br /&gt;</w:t>
        <w:br/>
        <w:t>"Ой лишечко! Оце ж як дядина збрехала!.." —&lt;br /&gt;</w:t>
        <w:br/>
        <w:t>Із ляку Пліточка сказала.&lt;br /&gt;</w:t>
        <w:br/>
        <w:t>І більш не скаржилась на долю пліточок,&lt;br /&gt;</w:t>
        <w:br/>
        <w:t>За ласенький на удочці шматок:&lt;br /&gt;</w:t>
        <w:br/>
        <w:t>Що бог послав,— чи то багато, чи то трошки,-&lt;br /&gt;</w:t>
        <w:br/>
        <w:t>В кушир залізши, їла мовчки!&lt;br /&gt;</w:t>
        <w:br/>
        <w:t>2 ноября 1827 г.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Рибка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