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Пробки до пугача</w:t>
      </w:r>
    </w:p>
    <w:p>
      <w:r>
        <w:br/>
        <w:t xml:space="preserve"> &lt;p&gt;І</w:t>
      </w:r>
    </w:p>
    <w:p>
      <w:r>
        <w:br/>
        <w:t>Давно це було, а й досі, бач, пам'ятаю. Такі речі чомусь найдовше зберігаються в пам'яті.</w:t>
      </w:r>
    </w:p>
    <w:p>
      <w:r>
        <w:br/>
        <w:t>II</w:t>
      </w:r>
    </w:p>
    <w:p>
      <w:r>
        <w:br/>
        <w:t>Маляр, що працював на заводі автобусному, попросив свого товариша привезти малому пробки до пугача. Тоді ще пугачі продавалися — дітям забавка. І пробки — набої до пугачів.</w:t>
      </w:r>
    </w:p>
    <w:p>
      <w:r>
        <w:br/>
        <w:t>Як з рушниці бабахкало!</w:t>
      </w:r>
    </w:p>
    <w:p>
      <w:r>
        <w:br/>
        <w:t>Ну, товариш і привіз, не забув. Шість пачок пробок, щоб надовше вистачило. На роботу відніс.</w:t>
      </w:r>
    </w:p>
    <w:p>
      <w:r>
        <w:br/>
        <w:t>А маляр саме перемішував фарбу. В бочці отакенній.</w:t>
      </w:r>
    </w:p>
    <w:p>
      <w:r>
        <w:br/>
        <w:t>— Купив?</w:t>
      </w:r>
    </w:p>
    <w:p>
      <w:r>
        <w:br/>
        <w:t>— Купив. Держи, тільки гляди, обережніше. Бо й руку одпанахати може! Це ж не одна пробка, а п'ятдесят!</w:t>
      </w:r>
    </w:p>
    <w:p>
      <w:r>
        <w:br/>
        <w:t>Подякував маляр. До задньої кишені штанів запакував. Знов нахилився, фарбу розмішує. Тільки задниця над бочкою стирчить. Пробігав мимо напарник:</w:t>
      </w:r>
    </w:p>
    <w:p>
      <w:r>
        <w:br/>
        <w:t>— Куме, здоров!</w:t>
      </w:r>
    </w:p>
    <w:p>
      <w:r>
        <w:br/>
        <w:t>Та ногою по задниці.</w:t>
      </w:r>
    </w:p>
    <w:p>
      <w:r>
        <w:br/>
        <w:t>Пробки всі до одної й рвонули. Штанів як не було, маляр головою у фарбу пірнув. Напарника ж потім аж у підвалі знайшли: сидів, тулив до ноги черевика розпанаханого.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Пробки до пугача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