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Поділ землі</w:t>
      </w:r>
    </w:p>
    <w:p>
      <w:r>
        <w:br/>
        <w:t xml:space="preserve"> "Беріть цей світ собі в обладу, люди! —&lt;br /&gt;</w:t>
        <w:br/>
        <w:t>Зевес гукнув з своєї висоти.—&lt;br /&gt;</w:t>
        <w:br/>
        <w:t>Нехай він вам довічним спадком буде,&lt;br /&gt;</w:t>
        <w:br/>
        <w:t>Лиш поділіться, як брати".&lt;br /&gt;</w:t>
        <w:br/>
        <w:t>Заворушивсь одразу рій рукатий,&lt;br /&gt;</w:t>
        <w:br/>
        <w:t>Старе й мале біжить: бери, хапай!&lt;br /&gt;</w:t>
        <w:br/>
        <w:t>Зайняв у полі займанщину ратай.&lt;br /&gt;</w:t>
        <w:br/>
        <w:t>Метнувся пан на лови в гай.&lt;br /&gt;</w:t>
        <w:br/>
        <w:t>Купець наповнив крамом магазини.&lt;br /&gt;</w:t>
        <w:br/>
        <w:t>Чернець старим вином набив льохи.&lt;br /&gt;</w:t>
        <w:br/>
        <w:t>Король з підданців править десятини, Закривши всі мости й шляхи.&lt;br /&gt;</w:t>
        <w:br/>
        <w:t>І ось, коли діління вже скінчилось,&lt;br /&gt;</w:t>
        <w:br/>
        <w:t>Поет-марій прийшов із далини,&lt;br /&gt;</w:t>
        <w:br/>
        <w:t>Йому уже нічого не лишилось,—&lt;br /&gt;</w:t>
        <w:br/>
        <w:t>Всьому були хазяїни.&lt;br /&gt;</w:t>
        <w:br/>
        <w:t>"Ой леле! Значить, я, твій син любимий,&lt;br /&gt;</w:t>
        <w:br/>
        <w:t>Обійденим зоставсь один з усіх?" —&lt;br /&gt;</w:t>
        <w:br/>
        <w:t>Прорвався він жалями голосними&lt;br /&gt;</w:t>
        <w:br/>
        <w:t>І впав Зевесові до ніг.&lt;br /&gt;</w:t>
        <w:br/>
        <w:t>Та Бог відрік: "Докорів не приємлю,&lt;br /&gt;</w:t>
        <w:br/>
        <w:t>Промріяв ти усе своє внівець.&lt;br /&gt;</w:t>
        <w:br/>
        <w:t>Ти де ж це був, як тут ділили землю?"&lt;br /&gt;</w:t>
        <w:br/>
        <w:t>"З тобою,— відповів співець.—&lt;br /&gt;</w:t>
        <w:br/>
        <w:t>Задивлений в сяйне твоє обличчя,&lt;br /&gt;</w:t>
        <w:br/>
        <w:t>Заслуханий в звучання сфер ясне,&lt;br /&gt;</w:t>
        <w:br/>
        <w:t>Залюблений в небеснеє величчя,—&lt;br /&gt;</w:t>
        <w:br/>
        <w:t>Даруй! — забув я все земне".&lt;br /&gt;</w:t>
        <w:br/>
        <w:t>Зевес тоді: "Ну, що ж робить з тобою?&lt;br /&gt;</w:t>
        <w:br/>
        <w:t>Земля, як бачиш, роздана уся;&lt;br /&gt;</w:t>
        <w:br/>
        <w:t>Але, як хочеш, то живи зі мною,&lt;br /&gt;</w:t>
        <w:br/>
        <w:t>Тобі завжди відкриті небеса".</w:t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Поділ землі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