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Швейка</w:t>
      </w:r>
    </w:p>
    <w:p>
      <w:r>
        <w:br/>
        <w:t xml:space="preserve"> Бертольт Брехт&lt;br /&gt;</w:t>
        <w:br/>
        <w:t>Пісня Швейка</w:t>
      </w:r>
    </w:p>
    <w:p>
      <w:r>
        <w:br/>
        <w:t>Перекладач: В. Стус</w:t>
      </w:r>
    </w:p>
    <w:p>
      <w:r>
        <w:br/>
        <w:t>За барабаном біжить&lt;br /&gt;</w:t>
        <w:br/>
        <w:t>гурмо теляче.&lt;br /&gt;</w:t>
        <w:br/>
        <w:t>Шкура на бубни йде&lt;br /&gt;</w:t>
        <w:br/>
        <w:t>їхня, одначе.&lt;br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носок.&lt;br /&gt;</w:t>
        <w:br/>
        <w:t>Угору кури пнуть —&lt;br /&gt;</w:t>
        <w:br/>
        <w:t>ото докуки! —&lt;br /&gt;</w:t>
        <w:br/>
        <w:t>хоч руки — в крові геть,&lt;br /&gt;</w:t>
        <w:br/>
        <w:t>Та дулю — в руки.&lt;br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носок.&lt;br /&gt;</w:t>
        <w:br/>
        <w:t>З собою хреста несуть,&lt;br /&gt;</w:t>
        <w:br/>
        <w:t>криваві стяги,&lt;br /&gt;</w:t>
        <w:br/>
        <w:t>поки всіх не поб'ють&lt;br /&gt;</w:t>
        <w:br/>
        <w:t>для їхнього ж блага.&lt;br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Швейка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