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Що це, сон? Зелені сосни&lt;br /&gt;</w:t>
        <w:br/>
        <w:t>Цвітом зацвіли!&lt;br /&gt;</w:t>
        <w:br/>
        <w:t>Розцвіли сієї ночі&lt;br /&gt;</w:t>
        <w:br/>
        <w:t>І вже сиплють цвіт</w:t>
      </w:r>
    </w:p>
    <w:p>
      <w:r>
        <w:br/>
        <w:t>Все в квітках!.. Під ними гнуться&lt;br /&gt;</w:t>
        <w:br/>
        <w:t>Віти до землі.&lt;br /&gt;</w:t>
        <w:br/>
        <w:t>Вся земля в сріблястім цвіті,&lt;br /&gt;</w:t>
        <w:br/>
        <w:t>Як душа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