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Отчинне почуття</w:t>
      </w:r>
    </w:p>
    <w:p>
      <w:r>
        <w:br/>
        <w:t xml:space="preserve"> Я вітер вітаю&lt;br /&gt;</w:t>
        <w:br/>
        <w:t>I хвилі розліг.&lt;br /&gt;</w:t>
        <w:br/>
        <w:t>Блажен єси, краю&lt;br /&gt;</w:t>
        <w:br/>
        <w:t>Прапредків моїх!</w:t>
      </w:r>
    </w:p>
    <w:p>
      <w:r>
        <w:br/>
        <w:t>О небо сумирне!&lt;br /&gt;</w:t>
        <w:br/>
        <w:t>О зела земні!&lt;br /&gt;</w:t>
        <w:br/>
        <w:t>Вам буду я вірний&lt;br /&gt;</w:t>
        <w:br/>
        <w:t>Всякчас і всі дні!</w:t>
      </w:r>
    </w:p>
    <w:p>
      <w:r>
        <w:br/>
        <w:t>Як хміль обвиває&lt;br /&gt;</w:t>
        <w:br/>
        <w:t>Сердечно дуби,&lt;br /&gt;</w:t>
        <w:br/>
        <w:t>Так, серце безкрає,&lt;br /&gt;</w:t>
        <w:br/>
        <w:t>Все тут полюби!</w:t>
      </w:r>
    </w:p>
    <w:p>
      <w:r>
        <w:br/>
        <w:t>Став легіт недвижний&lt;br /&gt;</w:t>
        <w:br/>
        <w:t>І лист не дихне —&lt;br /&gt;</w:t>
        <w:br/>
        <w:t>I чую я, ніжний:&lt;br /&gt;</w:t>
        <w:br/>
        <w:t>Тут люблять мене.</w:t>
      </w:r>
    </w:p>
    <w:p>
      <w:r>
        <w:br/>
        <w:t>Блаките, як близько&lt;br /&gt;</w:t>
        <w:br/>
        <w:t>Ти в ріднім краю —&lt;br /&gt;</w:t>
        <w:br/>
        <w:t>Я тут із колиски&lt;br /&gt;</w:t>
        <w:br/>
        <w:t>До зір дістаю.</w:t>
      </w:r>
    </w:p>
    <w:p>
      <w:r>
        <w:br/>
        <w:t>О Рейне величний!&lt;br /&gt;</w:t>
        <w:br/>
        <w:t>Котися і плинь!&lt;br /&gt;</w:t>
        <w:br/>
        <w:t>Вертайся, довічний,&lt;br /&gt;</w:t>
        <w:br/>
        <w:t>Мене не покинь!</w:t>
      </w:r>
    </w:p>
    <w:p>
      <w:r>
        <w:br/>
        <w:t>Мій отче, як тужно&lt;br /&gt;</w:t>
        <w:br/>
        <w:t>Без тебе я жив,&lt;br /&gt;</w:t>
        <w:br/>
        <w:t>А нині знов мужньо&lt;br /&gt;</w:t>
        <w:br/>
        <w:t>Підношу я спів.</w:t>
      </w:r>
    </w:p>
    <w:p>
      <w:r>
        <w:br/>
        <w:t>Ти сина окрити&lt;br /&gt;</w:t>
        <w:br/>
        <w:t>Жадаєш грудьми.&lt;br /&gt;</w:t>
        <w:br/>
        <w:t>О світлий, ці квіти&lt;br /&gt;</w:t>
        <w:br/>
        <w:t>Як дар мій прийми!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Отчинне почуття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