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Отака правда</w:t>
      </w:r>
    </w:p>
    <w:p>
      <w:r>
        <w:br/>
        <w:t xml:space="preserve"> &lt;p&gt;І</w:t>
      </w:r>
    </w:p>
    <w:p>
      <w:r>
        <w:br/>
        <w:t>А це ще одна про самогонку історія.</w:t>
      </w:r>
    </w:p>
    <w:p>
      <w:r>
        <w:br/>
        <w:t>Надумався нагнати до іменин. Бо казьонки не накупишся. Приладнав апарат, включив газ, воду холодну — закапало, задзюркало: дух по кухні пішов, хоч сідай і закушуй!</w:t>
      </w:r>
    </w:p>
    <w:p>
      <w:r>
        <w:br/>
        <w:t>А тут у двері дзвінок.</w:t>
      </w:r>
    </w:p>
    <w:p>
      <w:r>
        <w:br/>
        <w:t>"Кого чорти принесли?"</w:t>
      </w:r>
    </w:p>
    <w:p>
      <w:r>
        <w:br/>
        <w:t>Завмер, дихнути боїться.</w:t>
      </w:r>
    </w:p>
    <w:p>
      <w:r>
        <w:br/>
        <w:t>А воно подзвонило і вдруге... І втретє дзеленькнуло.</w:t>
      </w:r>
    </w:p>
    <w:p>
      <w:r>
        <w:br/>
        <w:t>Потім затихло.</w:t>
      </w:r>
    </w:p>
    <w:p>
      <w:r>
        <w:br/>
        <w:t>"Пішло, слава Богу!"</w:t>
      </w:r>
    </w:p>
    <w:p>
      <w:r>
        <w:br/>
        <w:t>І тільки отак подумав, як у двері чимось металевим зашкрябало. Роззувся поспіхом, до дверей навшпиньки підкрався. У вічко заглянув.</w:t>
      </w:r>
    </w:p>
    <w:p>
      <w:r>
        <w:br/>
        <w:t>Злодій!.. Точно злодюга!.. (Сусіда обікрали три тижні тому. Отак же у двері дзвонили: перевіряли, чи є хто дома).</w:t>
      </w:r>
    </w:p>
    <w:p>
      <w:r>
        <w:br/>
        <w:t>Нахилилося, ключі до замка підбирає.</w:t>
      </w:r>
    </w:p>
    <w:p>
      <w:r>
        <w:br/>
        <w:t>"Ну, я ж тебе пригощу!"</w:t>
      </w:r>
    </w:p>
    <w:p>
      <w:r>
        <w:br/>
        <w:t>Ухопив топірець, причаївся.</w:t>
      </w:r>
    </w:p>
    <w:p>
      <w:r>
        <w:br/>
        <w:t>І тільки двері прочинилися, тільки-но голова з'явилась — тюк обушком по маківці!</w:t>
      </w:r>
    </w:p>
    <w:p>
      <w:r>
        <w:br/>
        <w:t>Злодій під ноги і ліг.</w:t>
      </w:r>
    </w:p>
    <w:p>
      <w:r>
        <w:br/>
        <w:t>Доки той не очуняв, зателефонував до міліції.</w:t>
      </w:r>
    </w:p>
    <w:p>
      <w:r>
        <w:br/>
        <w:t>Прибігли одразу ж. Пов'язали злодія, а виходити не поспішають: принюхуються. Один аж облизався:</w:t>
      </w:r>
    </w:p>
    <w:p>
      <w:r>
        <w:br/>
        <w:t>— Самогоночка?</w:t>
      </w:r>
    </w:p>
    <w:p>
      <w:r>
        <w:br/>
        <w:t>— Та жену на іменини. Ви ж знаєте, які тепер статки.</w:t>
      </w:r>
    </w:p>
    <w:p>
      <w:r>
        <w:br/>
        <w:t>— Нарушаете, громадянин. Положено штраф.</w:t>
      </w:r>
    </w:p>
    <w:p>
      <w:r>
        <w:br/>
        <w:t>Як не вмовляв, склали акта.</w:t>
      </w:r>
    </w:p>
    <w:p>
      <w:r>
        <w:br/>
        <w:t>II</w:t>
      </w:r>
    </w:p>
    <w:p>
      <w:r>
        <w:br/>
        <w:t>Отака правда на світі! Він їм злодія живого впіймав, а вони замість дяки штраф присобачили!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Отака правда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