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Опозиція</w:t>
      </w:r>
    </w:p>
    <w:p>
      <w:r>
        <w:br/>
        <w:t xml:space="preserve"> &lt;p&gt;(Казка)</w:t>
      </w:r>
    </w:p>
    <w:p>
      <w:r>
        <w:br/>
        <w:t>Була собі раз Опозиція, та така остра, що не дай господи. Годі було до неї доступити, хоч ти сказися. І не то щоби кусала або хоч гарчала, а м'явкала, та так вам голосно, що як м'явкне в Відні, то чути аж у Львові, а як зам'явчить у Львові, то чути аж у Куликові та в Великих Очах. Ну, а звісно, що великі пани не люблять м'явкання ще гірше, ніж лев когутячого кукурікання. А надто ще наша Опозиція в своїм м'явканні була доволі монотонна, бо вміла тільки дві модуляції: "Кдивда нам!" і "Дівнопдавність!" Не вміла небіжечка "ірци" виговорювати.</w:t>
      </w:r>
    </w:p>
    <w:p>
      <w:r>
        <w:br/>
        <w:t>Що вже великі пани шукали різних способів, щоб її підійти, укоськати та приручити, так де тобі! І з руки їсть, і гладити дається, а скоро що до чого — м'явчить так, що аж крізь вуха прохапується. Ось вони підіслали до неї самого найстаршого міністра. Взяв той у припіл трохи вівса, а в жменю шматок хліба та й наближається до Опозиції обережно, мов до брикливої шкапи, та все: "Косю! косю! косю!"</w:t>
      </w:r>
    </w:p>
    <w:p>
      <w:r>
        <w:br/>
        <w:t>Опозиція стоїть, нюхає, облизується, одним словом — орієнтується. Осмілений тим міністр наблизився, ткнув їй під ніс хліб — схрупала; дав їй вівса — зацукалась та як не м'явкне: "Дівнопдавність!"</w:t>
      </w:r>
    </w:p>
    <w:p>
      <w:r>
        <w:br/>
        <w:t>Міністр аж уші й очі затулив та ногами задріботів.</w:t>
      </w:r>
    </w:p>
    <w:p>
      <w:r>
        <w:br/>
        <w:t>— Але ж, кохана Опозиційко! — сказав він, коли м'явкіт утих. — Чого ти хочеш? Чому ти мені життя затроюєш?</w:t>
      </w:r>
    </w:p>
    <w:p>
      <w:r>
        <w:br/>
        <w:t>— Кдивда нам! — м'явкнула Опозиція, що аж у Великих Очах почули.</w:t>
      </w:r>
    </w:p>
    <w:p>
      <w:r>
        <w:br/>
        <w:t>Хоч у тім слові "ірци" було перекалічене, але міністр не любив сього слова гірш чемериці і, не чекаючи на дальшу розмову, втік щодуху. А Опозиція стоїть далі, нюхає, облизується, — одним словом, орієнтується.</w:t>
      </w:r>
    </w:p>
    <w:p>
      <w:r>
        <w:br/>
        <w:t>Бачать пани, що вівсом їй кінця не доїдуть, посилають до неї шефа секційного. Набрав він повні кишені вати, бандажів, діахилю та й іде, перебравшися за старого знахаря.</w:t>
      </w:r>
    </w:p>
    <w:p>
      <w:r>
        <w:br/>
        <w:t>— Бідна, бідна, бідна! — приговорює він. — На, моя маленька, на, на, на! Тебе животик болить, га?</w:t>
      </w:r>
    </w:p>
    <w:p>
      <w:r>
        <w:br/>
        <w:t>— Дівнопдавність! — м'явкнула Опозиція що було духу.</w:t>
      </w:r>
    </w:p>
    <w:p>
      <w:r>
        <w:br/>
        <w:t>Але шеф секційний, хоч також дуже не любив сього м'явкання, та був чоловік мудрий, бувалий. П'ятнадцять міністрів у своїм бюрі перетривав, пройшов огонь абсолютизму, воду федералізму і мідяні труби централізму і був кований остро на всі чотири копита. Отже, він, ідучи на розмову з такою лютою Опозицією, поступив собі дуже розумно, позатикав вуха ватою.</w:t>
      </w:r>
    </w:p>
    <w:p>
      <w:r>
        <w:br/>
        <w:t>— Ну, ну, ну, — мимрив він, махаючи рукою, — вспокійся, моя бідненька! вспокійся! Я вже виджу, що тебе животик болить. На, я тобі отсеї рицинки ложечку завдам, а потому тобі теплий кминковий окладець приложимо, а потому тебе гарненько в постіль положимо, пеленочками обів'ємо, повивачиком обкрутимо, та й спи собі. Бо ти ще у нас маленька, не річ тобі звихнутися або оченята собі видряпати.</w:t>
      </w:r>
    </w:p>
    <w:p>
      <w:r>
        <w:br/>
        <w:t>— Кдивда нам! Кдивда нам! Кдивда нам! — м'явчить Опозиція, мало не надсядеться.</w:t>
      </w:r>
    </w:p>
    <w:p>
      <w:r>
        <w:br/>
        <w:t>— Та яка ж тобі, рибонько, кривда? Клиїку тобі не дали? Чи, може, пипка не чиста? Чого тобі треба, скажи!</w:t>
      </w:r>
    </w:p>
    <w:p>
      <w:r>
        <w:br/>
        <w:t>— Дівнопдавність!</w:t>
      </w:r>
    </w:p>
    <w:p>
      <w:r>
        <w:br/>
        <w:t>— Ей, заладила ти, серденько, все одно та й одно. Та й ще якесь таке паскудне слово вивчила, що я й чути його не можу. Ти по-людськи говори. Чи дати тобі хлібця, чи вівсика, чи кашки, чи молочка?</w:t>
      </w:r>
    </w:p>
    <w:p>
      <w:r>
        <w:br/>
        <w:t>— Дівнопдавність! — м'явчить Опозиція.</w:t>
      </w:r>
    </w:p>
    <w:p>
      <w:r>
        <w:br/>
        <w:t>— Ну, та й дубова ж у тебе голова, моє серденько! Невже ж ти того не розумієш, що рівноправності ніякої я дати не можу? Що міг, то дав, маєш рівноправність на папері, та що тобі з неї? Моє діло — фабрикація бандажів і пластрів. Ну, кажи, де тобі приложити?</w:t>
      </w:r>
    </w:p>
    <w:p>
      <w:r>
        <w:br/>
        <w:t>— Кдивда нам! — репетує Опозиція, мов і не чує слів розумного знахаря. Олютився вкінці старий, плюнув та й пішов.</w:t>
      </w:r>
    </w:p>
    <w:p>
      <w:r>
        <w:br/>
        <w:t>— Тьфу! — сказав він, відходячи. — Якась скажена скотина! Нехай з тобою той говорить, що болотом трясе! Щезай, помано, дай мені чисту годину!</w:t>
      </w:r>
    </w:p>
    <w:p>
      <w:r>
        <w:br/>
        <w:t>А Опозиція, мов не знати яке велике діло зробила, стоїть собі, нюхає, облизується, — одним словом, орієнтується.</w:t>
      </w:r>
    </w:p>
    <w:p>
      <w:r>
        <w:br/>
        <w:t>Ще пани не стратили надії, посилають до неї Перемісника і кажуть йому почати з острішої бочки. Перемісник був чоловік енергічний та резолютний та й каже:</w:t>
      </w:r>
    </w:p>
    <w:p>
      <w:r>
        <w:br/>
        <w:t>— Не бійтеся! Вже як я їй кінця не доїду, то їй і чорт лисий нічого не зробить. Але я маю в бозі надію, що як їй дам понюхати своїх крапель, то перестане м'явкати, а так вам буде коло ніг лащитися, що аж їй будуть із шерсті іскри скакати.</w:t>
      </w:r>
    </w:p>
    <w:p>
      <w:r>
        <w:br/>
        <w:t>— Ну, ну, — кажуть пани, — коли ти сеї штуки докажеш, то ми тебе з Перемісника таки цілим Місником зробимо.</w:t>
      </w:r>
    </w:p>
    <w:p>
      <w:r>
        <w:br/>
        <w:t>— Добре! Беру вас за слово! — сказав Перемісник і, весело підсвистуючи, вибрався в дорогу. Та не дурний він сам перший іти до Опозиції. Послухайте лишень, яку він штуку вдрав.</w:t>
      </w:r>
    </w:p>
    <w:p>
      <w:r>
        <w:br/>
        <w:t>Стоїть собі наша Опозиція, роззирається, нюхає, облизується, орієнтується собі гарненько, аж тут глядить — іде Кішка, ліберальний-преліберальний! Прийшов та й першим ділом бух — їй хрест трираменний із церкви скинув.</w:t>
      </w:r>
    </w:p>
    <w:p>
      <w:r>
        <w:br/>
        <w:t>— Кдивда нам! — м'явкнула Опозиція.</w:t>
      </w:r>
    </w:p>
    <w:p>
      <w:r>
        <w:br/>
        <w:t>— Мало вам? — каже Кішка та й шасть — Опозиції до церкви жандарма післав, щоби пильнував, чи добре попи службу правлять, чи, може, замість "Прийдіте поклонімося" не співають "Блажен, іже возмет і разбієт младенци твоя о камень".</w:t>
      </w:r>
    </w:p>
    <w:p>
      <w:r>
        <w:br/>
        <w:t>— Дівнопдавність! Дівнопдавність! — м'явчить Опозиція, аж мало не захрипне. Вже аж у Войнилові та Рожнятові почули, хоч ані войни, ані рожна не показали.</w:t>
      </w:r>
    </w:p>
    <w:p>
      <w:r>
        <w:br/>
        <w:t>— Рівноправності вам треба? — воркоче Кішка. — Добре, я вам її покажу з грубшого кінця!</w:t>
      </w:r>
    </w:p>
    <w:p>
      <w:r>
        <w:br/>
        <w:t>Та й шарах — розіслав окружник, щоби попи не сміли по-руськи метрики провадити ані жадні урядові письма писати.</w:t>
      </w:r>
    </w:p>
    <w:p>
      <w:r>
        <w:br/>
        <w:t>— Кдивда! Кдивда! Кдивда нам! — м'явчить Опозиція. Та Кішка загартований на сей крик, він не такий делікатний, як великі пани.</w:t>
      </w:r>
    </w:p>
    <w:p>
      <w:r>
        <w:br/>
        <w:t>— Ще вам мало? Добре, я вашого Озаркевича з'їм! Будемо видіти, чиє наверха буде.</w:t>
      </w:r>
    </w:p>
    <w:p>
      <w:r>
        <w:br/>
        <w:t>Та сим разом перечислився. Гаркнути гаркнув, та з'їсти не з'їв. Таки йому Озаркевич кістю в горлі став, і бідний Кішка не міг його ні проковтнути, ні виплюнути. Що вже баби хухали, і шептали, і штуркали — не йде та й не йде. Подригав ще дрібку бідний Кішка ногами та й богу духа дав. Але Перемісник про те байдуже. Пропав один — мара його бери! У нього такими Кішками хоч гать гати, хоч мости мости. Ще Кішка не скінчив дригати, а вже до нашої Опозиції з другого боку Рябко Хельт підскочив. Се вже не була м'якенька, ліберальна кішка, а товстий, зубатий британ. Моргнув йому Перемісник:</w:t>
      </w:r>
    </w:p>
    <w:p>
      <w:r>
        <w:br/>
        <w:t>— Рябко, гузя "Народну торговлю"!</w:t>
      </w:r>
    </w:p>
    <w:p>
      <w:r>
        <w:br/>
        <w:t>Рябко Хельт в одній хвилі скочив, зіп'явся передніми лапами вгору і замкнув двері "Народної торговлі" в самий торговий день.</w:t>
      </w:r>
    </w:p>
    <w:p>
      <w:r>
        <w:br/>
        <w:t>— Кдивда! Кдивда! — зам'явкала Опозиція, але вже якось несміло.</w:t>
      </w:r>
    </w:p>
    <w:p>
      <w:r>
        <w:br/>
        <w:t>"Ще вам кривда?" — думав Перемісник та й командує далі:</w:t>
      </w:r>
    </w:p>
    <w:p>
      <w:r>
        <w:br/>
        <w:t>— Рябко, піф читальні!</w:t>
      </w:r>
    </w:p>
    <w:p>
      <w:r>
        <w:br/>
        <w:t>Рябко Хельт не сказав ані слова, не пустив ані голосу, але як скочив по читальнях, то тільки залопотіло та пір'я на вітер полетіло.</w:t>
      </w:r>
    </w:p>
    <w:p>
      <w:r>
        <w:br/>
        <w:t>— Кдив...кдив...кдив... — ікала Опозиція, пройнята чимраз більшим переляком.</w:t>
      </w:r>
    </w:p>
    <w:p>
      <w:r>
        <w:br/>
        <w:t>— Ще не досить? — мурмотів Перемісник. — Чекайте, я ще не скінчив! Я ще маю для вас гостинці.</w:t>
      </w:r>
    </w:p>
    <w:p>
      <w:r>
        <w:br/>
        <w:t>Та й знов моргнув Рябкові:</w:t>
      </w:r>
    </w:p>
    <w:p>
      <w:r>
        <w:br/>
        <w:t>— Рябко, з'їдж Романчука і закуси Савчаком!</w:t>
      </w:r>
    </w:p>
    <w:p>
      <w:r>
        <w:br/>
        <w:t>Рябко зложився до скоку, стулився, вичекав, поки Романчук буде кандидувати, та й скік, хруп-хруп, — і Романчука нестало. Вхопився ще за Савчака, та не поздоровилось йому якось, подавився, неборака, якоюсь товстою кісткою та й богу духа дав. Та Опозиція вже ледве щось белькотіла і не орієнтувалася, а тільки ногами перебирала, мов тота дівка, що до танцю хоче та тільки чекає, щоб її хто взяв.</w:t>
      </w:r>
    </w:p>
    <w:p>
      <w:r>
        <w:br/>
        <w:t>Тоді Перемісник прийшов до неї та й каже:</w:t>
      </w:r>
    </w:p>
    <w:p>
      <w:r>
        <w:br/>
        <w:t>— А що, Опозиціє, дихаєш іще?</w:t>
      </w:r>
    </w:p>
    <w:p>
      <w:r>
        <w:br/>
        <w:t>— Пдав... пдав... пдав... — белькотіла Опозиція та й сама зараз завстидалася.</w:t>
      </w:r>
    </w:p>
    <w:p>
      <w:r>
        <w:br/>
        <w:t>— Покиньте ви се! — остро сказав Перемісник. — Досі були на вас рани, а коли не покинете сього м'явкання, то будуть ще й скорпіони. Я все можу, я маю власть, а застрашити себе не дам. Скажіть щиро: досить вам сього, що було?</w:t>
      </w:r>
    </w:p>
    <w:p>
      <w:r>
        <w:br/>
        <w:t>— Досить, досить, досить! — прошептала Опозиція, б'ючися в груди.</w:t>
      </w:r>
    </w:p>
    <w:p>
      <w:r>
        <w:br/>
        <w:t>— Так чого ж хочете? Що вам потрібне?</w:t>
      </w:r>
    </w:p>
    <w:p>
      <w:r>
        <w:br/>
        <w:t>— Поссади! Авансси! — вже зовсім встидливо прошептала Опозиція.</w:t>
      </w:r>
    </w:p>
    <w:p>
      <w:r>
        <w:br/>
        <w:t>— Ну, то так же й говоріть! — сказав Перемісник. — Так було б давно сказати. А то заладили: рівноправність та й рівноправність. Немовби то моя сила була всіх марципаном нагодувати. Ніколи багач не буде рівноправний з бідним, учений з темним, розумний з дурнем. Тут уже м'явкайте хоч до кінця світу, а нічого не вим'явкаєте. А посади, аванси — се друге діло. Се політика реальна, тут ми на твердому грунті, тут можемо порозумітися, і я певний, що порозуміємося. Тільки будьте розумні, хапайте те, що реальне, беріть те, що ми можемо дати, а не забагайте печеного леду. Зрозуміли?</w:t>
      </w:r>
    </w:p>
    <w:p>
      <w:r>
        <w:br/>
        <w:t>— Цілковито, батьку, цілковито! — притакнула Опозиція.</w:t>
      </w:r>
    </w:p>
    <w:p>
      <w:r>
        <w:br/>
        <w:t>— Ідіть же тепер і не грішіть більше! При виборах побачимось. Прощавайте!</w:t>
      </w:r>
    </w:p>
    <w:p>
      <w:r>
        <w:br/>
        <w:t>І Опозиція, смирно поцілувавши Перемісника в руку, пішла додому, а по дорозі, як роздумала добре, то врадувалася великою радістю і, ставши в колесо та побравшися за руки, затягла славну національну "Марсельєзу":</w:t>
      </w:r>
    </w:p>
    <w:p>
      <w:r>
        <w:br/>
        <w:t>Змилувався бог над раком, змилує й над нами:</w:t>
      </w:r>
    </w:p>
    <w:p>
      <w:r>
        <w:br/>
        <w:t>Тож нам буде добре жити під штирма панами.</w:t>
      </w:r>
    </w:p>
    <w:p>
      <w:r>
        <w:br/>
        <w:t>Пан єпископ, пан староста — гарна пара, братку,</w:t>
      </w:r>
    </w:p>
    <w:p>
      <w:r>
        <w:br/>
        <w:t>Третій буде пан міністер, а станьчик вдодатку.</w:t>
      </w:r>
    </w:p>
    <w:p>
      <w:r>
        <w:br/>
        <w:t>Першому би поклонитись — він язик відріже;</w:t>
      </w:r>
    </w:p>
    <w:p>
      <w:r>
        <w:br/>
        <w:t>Другому би покоритись, а він в душу лізе.</w:t>
      </w:r>
    </w:p>
    <w:p>
      <w:r>
        <w:br/>
        <w:t>Третій каже: "Дай, небоже, чвертку з полумацька",</w:t>
      </w:r>
    </w:p>
    <w:p>
      <w:r>
        <w:br/>
        <w:t>А четвертий на нас крикне: "То чернь гайдамацька!"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Опозиція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