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О земле втрачена, явися...</w:t>
      </w:r>
    </w:p>
    <w:p>
      <w:r>
        <w:br/>
        <w:t xml:space="preserve"> О земле втрачена, явися&lt;br /&gt;</w:t>
        <w:br/>
        <w:t>бодай у зболеному сні&lt;br /&gt;</w:t>
        <w:br/>
        <w:t>і лазурове простелися,&lt;br /&gt;</w:t>
        <w:br/>
        <w:t>пролийся мертвому мені!&lt;br /&gt;</w:t>
        <w:br/>
        <w:t>І поверни у дні забуті,&lt;br /&gt;</w:t>
        <w:br/>
        <w:t>росою згадок окропи,&lt;br /&gt;</w:t>
        <w:br/>
        <w:t>віддай усеблагій покуті&lt;br /&gt;</w:t>
        <w:br/>
        <w:t>і тихо вимов: лихо, спи!..&lt;br /&gt;</w:t>
        <w:br/>
        <w:t>Сонця клопочуться в озерах,&lt;br /&gt;</w:t>
        <w:br/>
        <w:t>спадають гуси до води,&lt;br /&gt;</w:t>
        <w:br/>
        <w:t>в далеких пожиттєвих ерах&lt;br /&gt;</w:t>
        <w:br/>
        <w:t>мої розтанули сліди.&lt;br /&gt;</w:t>
        <w:br/>
        <w:t>Де сині ниви, в сум пойняті,&lt;br /&gt;</w:t>
        <w:br/>
        <w:t>де чорне вороння лісів?&lt;br /&gt;</w:t>
        <w:br/>
        <w:t>Світання тіні пелехаті&lt;br /&gt;</w:t>
        <w:br/>
        <w:t>над райдугою голосів,&lt;br /&gt;</w:t>
        <w:br/>
        <w:t>ранкові нашепти молільниць,&lt;br /&gt;</w:t>
        <w:br/>
        <w:t>де плескіт крил, і хлюпіт хвиль,&lt;br /&gt;</w:t>
        <w:br/>
        <w:t>і солодавий запах винниць,&lt;br /&gt;</w:t>
        <w:br/>
        <w:t>як гріх, як спогад і як біль?&lt;br /&gt;</w:t>
        <w:br/>
        <w:t>Де дня розгойдані тарілі?&lt;br /&gt;</w:t>
        <w:br/>
        <w:t>Мосянжний перегуд джмелів,&lt;br /&gt;</w:t>
        <w:br/>
        <w:t>твої пшеничні руки білі&lt;br /&gt;</w:t>
        <w:br/>
        <w:t>над безберегістю полів,&lt;br /&gt;</w:t>
        <w:br/>
        <w:t>де коси чорні на світанні&lt;br /&gt;</w:t>
        <w:br/>
        <w:t>і жаром спечені уста,&lt;br /&gt;</w:t>
        <w:br/>
        <w:t>троянди пуп'янки духмяні&lt;br /&gt;</w:t>
        <w:br/>
        <w:t>і ти — і грішна, і свята,&lt;br /&gt;</w:t>
        <w:br/>
        <w:t>де та западиста долина,&lt;br /&gt;</w:t>
        <w:br/>
        <w:t>той приярок і те кубло,&lt;br /&gt;</w:t>
        <w:br/>
        <w:t>де тріпалася лебединя,&lt;br /&gt;</w:t>
        <w:br/>
        <w:t>туге ламаючи крило?&lt;br /&gt;</w:t>
        <w:br/>
        <w:t>Де голубів вільготні лети&lt;br /&gt;</w:t>
        <w:br/>
        <w:t>і бризки райдуги в крилі?&lt;br /&gt;</w:t>
        <w:br/>
        <w:t>Минуле, озовися, де ти?&lt;br /&gt;</w:t>
        <w:br/>
        <w:t>Забуті радощі, жалі.&lt;br /&gt;</w:t>
        <w:br/>
        <w:t>О земле втрачена, явися&lt;br /&gt;</w:t>
        <w:br/>
        <w:t>бодай у зболеному сні,&lt;br /&gt;</w:t>
        <w:br/>
        <w:t>і лазурово простелися,&lt;br /&gt;</w:t>
        <w:br/>
        <w:t>і душу порятуй мені.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земле втрачена, явися...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