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О, рудні, ваше свято...</w:t>
      </w:r>
    </w:p>
    <w:p>
      <w:r>
        <w:br/>
        <w:t xml:space="preserve"> О рудні, ваше свято,&lt;br /&gt;</w:t>
        <w:br/>
        <w:t>Вітайте жебрака.&lt;br /&gt;</w:t>
        <w:br/>
        <w:t>Приніс вам слово-злато&lt;br /&gt;</w:t>
        <w:br/>
        <w:t>Яскравого Франка.</w:t>
      </w:r>
    </w:p>
    <w:p>
      <w:r>
        <w:br/>
        <w:t>Цегельні, цукроварні,&lt;br /&gt;</w:t>
        <w:br/>
        <w:t>Хапайте неба смак —&lt;br /&gt;</w:t>
        <w:br/>
        <w:t>Ковші несу з броварні&lt;br /&gt;</w:t>
        <w:br/>
        <w:t>І блискавку-маяк.</w:t>
      </w:r>
    </w:p>
    <w:p>
      <w:r>
        <w:br/>
        <w:t>Родився я у клуні,&lt;br /&gt;</w:t>
        <w:br/>
        <w:t>В степах мантачив сміх,&lt;br /&gt;</w:t>
        <w:br/>
        <w:t>Виховувався в буйних&lt;br /&gt;</w:t>
        <w:br/>
        <w:t>Просторах золотих.</w:t>
      </w:r>
    </w:p>
    <w:p>
      <w:r>
        <w:br/>
        <w:t>Але колись заводи&lt;br /&gt;</w:t>
        <w:br/>
        <w:t>Покликали міцніш,&lt;br /&gt;</w:t>
        <w:br/>
        <w:t>І я в лани, городи&lt;br /&gt;</w:t>
        <w:br/>
        <w:t>Встромив забуття ніж.</w:t>
      </w:r>
    </w:p>
    <w:p>
      <w:r>
        <w:br/>
        <w:t>Поручкався з телицею,&lt;br /&gt;</w:t>
        <w:br/>
        <w:t>Коню, волам вклонивсь&lt;br /&gt;</w:t>
        <w:br/>
        <w:t>І до заліза й криці&lt;br /&gt;</w:t>
        <w:br/>
        <w:t>Хлопчиськом покотивсь.</w:t>
      </w:r>
    </w:p>
    <w:p>
      <w:r>
        <w:br/>
        <w:t>І дні пішли за днями,&lt;br /&gt;</w:t>
        <w:br/>
        <w:t>Себе я гартував,&lt;br /&gt;</w:t>
        <w:br/>
        <w:t>Відкрились інші брами,&lt;br /&gt;</w:t>
        <w:br/>
        <w:t>Інакше заспівав.</w:t>
      </w:r>
    </w:p>
    <w:p>
      <w:r>
        <w:br/>
        <w:t>Тепер іду новітній&lt;br /&gt;</w:t>
        <w:br/>
        <w:t>І лине буйний спів.&lt;br /&gt;</w:t>
        <w:br/>
        <w:t>Я вам, заводи рідні,&lt;br /&gt;</w:t>
        <w:br/>
        <w:t>Несу вінок з огнів.</w:t>
      </w:r>
    </w:p>
    <w:p>
      <w:r>
        <w:br/>
        <w:t>О рудні, ваше свято,&lt;br /&gt;</w:t>
        <w:br/>
        <w:t>Вітайте жебрака,&lt;br /&gt;</w:t>
        <w:br/>
        <w:t>Приніс вам слово-злато&lt;br /&gt;</w:t>
        <w:br/>
        <w:t>Яскравого Франка.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О, рудні, ваше свято...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