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Наливайку</w:t>
      </w:r>
    </w:p>
    <w:p>
      <w:r>
        <w:br/>
        <w:t xml:space="preserve"> Що ся степом за димове густо закурили?&lt;br /&gt;</w:t>
        <w:br/>
        <w:t>Чи то мрачка осідає, стеляться тумани? —&lt;br /&gt;</w:t>
        <w:br/>
        <w:t>Не мрачка то осідає, не туман лягає,&lt;br /&gt;</w:t>
        <w:br/>
        <w:t>Гей, то ляхів сорок тисяч в поход виступає.&lt;br /&gt;</w:t>
        <w:br/>
        <w:t>А в неділю на розсвіті полк козацький скорить,&lt;br /&gt;</w:t>
        <w:br/>
        <w:t>Тоді молод Наливайко до коня говорить:&lt;br /&gt;</w:t>
        <w:br/>
        <w:t>"Ступай, ступай, ворон коню, бистрими ногами,&lt;br /&gt;</w:t>
        <w:br/>
        <w:t>Недалеко Біла Церков, йдуть ляхи за нами".&lt;br /&gt;</w:t>
        <w:br/>
        <w:t>Гей, по степі віє вітер по густих бур'янах,&lt;br /&gt;</w:t>
        <w:br/>
        <w:t>Гей, там блищать довгі списи в сивеньких туманах!&lt;br /&gt;</w:t>
        <w:br/>
        <w:t>У Гуманю дзвонять дзвони і мир б'є поклони:&lt;br /&gt;</w:t>
        <w:br/>
        <w:t>Надлетіли з чужих сторон чорнії ворони.&lt;br /&gt;</w:t>
        <w:br/>
        <w:t>Збиралися козаченьки, радитися стали,&lt;br /&gt;</w:t>
        <w:br/>
        <w:t>По далекій Україні посли розсилали,&lt;br /&gt;</w:t>
        <w:br/>
        <w:t>А у місті Білій Церкві лиш звізди згасали,&lt;br /&gt;</w:t>
        <w:br/>
        <w:t>Ударили з самопалів, і коні заграли.&lt;br /&gt;</w:t>
        <w:br/>
        <w:t>Тоді постиг Наливайко, під ним кінь іграє.&lt;br /&gt;</w:t>
        <w:br/>
        <w:t>"Гей, молодці, за свободу!" —до них промовляє.&lt;br /&gt;</w:t>
        <w:br/>
        <w:t>Вздовж списами городили зелені байраки —&lt;br /&gt;</w:t>
        <w:br/>
        <w:t>Уставляються по степі молодці-козаки.&lt;br /&gt;</w:t>
        <w:br/>
        <w:t>Гей, там ляхів сорок тисяч — дим в'єсь по болоні,&lt;br /&gt;</w:t>
        <w:br/>
        <w:t>Від розсвіту аж до смерку ржуть бистрії коні.&lt;br /&gt;</w:t>
        <w:br/>
        <w:t>Гей, там гримлять з самопалів, орють копитами,&lt;br /&gt;</w:t>
        <w:br/>
        <w:t>Та степ кровця сполокала, зволочен трупами.&lt;br /&gt;</w:t>
        <w:br/>
        <w:t>Гей, на степу густа трава, степом вітер віє,&lt;br /&gt;</w:t>
        <w:br/>
        <w:t>Не по однім козаченьку стара неня мліє.&lt;br /&gt;</w:t>
        <w:br/>
        <w:t>Гей, на степі сивий туман, кургани курились,&lt;br /&gt;</w:t>
        <w:br/>
        <w:t>Не по однім козаченьку вдовиці лишились.&lt;br /&gt;</w:t>
        <w:br/>
        <w:t>Тоді молод Наливайко зачав утікати,&lt;br /&gt;</w:t>
        <w:br/>
        <w:t>За ним в погонь вражі ляхи — не могли здігнати.&lt;br /&gt;</w:t>
        <w:br/>
        <w:t>А на Дніпрі на порогах плине чайків триста...&lt;br /&gt;</w:t>
        <w:br/>
        <w:t>Вертайтеся, вражі ляхи, з соромом до міста!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Наливайку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