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голубая</w:t>
      </w:r>
    </w:p>
    <w:p>
      <w:r>
        <w:br/>
        <w:t xml:space="preserve"> Ніч голубая,&lt;br /&gt;</w:t>
        <w:br/>
        <w:t>Ніч потекла.&lt;br /&gt;</w:t>
        <w:br/>
        <w:t>Тепло дрімає&lt;br /&gt;</w:t>
        <w:br/>
        <w:t>Липова мла.</w:t>
      </w:r>
    </w:p>
    <w:p>
      <w:r>
        <w:br/>
        <w:t>В темній алеї&lt;br /&gt;</w:t>
        <w:br/>
        <w:t>Смутен іду.&lt;br /&gt;</w:t>
        <w:br/>
        <w:t>Запах тополі&lt;br /&gt;</w:t>
        <w:br/>
        <w:t>Віє в саду.</w:t>
      </w:r>
    </w:p>
    <w:p>
      <w:r>
        <w:br/>
        <w:t>Місяця чоло&lt;br /&gt;</w:t>
        <w:br/>
        <w:t>Дим обволік.&lt;br /&gt;</w:t>
        <w:br/>
        <w:t>Зникне, як дим той,&lt;br /&gt;</w:t>
        <w:br/>
        <w:t>Звір-чоловік.</w:t>
      </w:r>
    </w:p>
    <w:p>
      <w:r>
        <w:br/>
        <w:t>Землю покриють&lt;br /&gt;</w:t>
        <w:br/>
        <w:t>Інші сади,&lt;br /&gt;</w:t>
        <w:br/>
        <w:t>Інші істоти&lt;br /&gt;</w:t>
        <w:br/>
        <w:t>Прийдуть сюди.</w:t>
      </w:r>
    </w:p>
    <w:p>
      <w:r>
        <w:br/>
        <w:t>Буде їм чутний&lt;br /&gt;</w:t>
        <w:br/>
        <w:t>Шелест зірниць.&lt;br /&gt;</w:t>
        <w:br/>
        <w:t>Зірвуть печаті&lt;br /&gt;</w:t>
        <w:br/>
        <w:t>Всіх таємниць.</w:t>
      </w:r>
    </w:p>
    <w:p>
      <w:r>
        <w:br/>
        <w:t>Запах тополі&lt;br /&gt;</w:t>
        <w:br/>
        <w:t>В теплій імлі&lt;br /&gt;</w:t>
        <w:br/>
        <w:t>Переповість їм&lt;br /&gt;</w:t>
        <w:br/>
        <w:t>Сповідь землі.</w:t>
      </w:r>
    </w:p>
    <w:p>
      <w:r>
        <w:br/>
        <w:t>В темній алеї&lt;br /&gt;</w:t>
        <w:br/>
        <w:t>Смутен іду.&lt;br /&gt;</w:t>
        <w:br/>
        <w:t>Запах тополі&lt;br /&gt;</w:t>
        <w:br/>
        <w:t>Віє в саду.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голубая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