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 словечка нівідкуди...</w:t>
      </w:r>
    </w:p>
    <w:p>
      <w:r>
        <w:br/>
        <w:t xml:space="preserve"> Ні словечка нівідкуди...&lt;br /&gt;</w:t>
        <w:br/>
        <w:t>Тяжко мерти вдалині,&lt;br /&gt;</w:t>
        <w:br/>
        <w:t>Пориватись вік між люди,&lt;br /&gt;</w:t>
        <w:br/>
        <w:t>В самоті кінчити дні.</w:t>
      </w:r>
    </w:p>
    <w:p>
      <w:r>
        <w:br/>
        <w:t>Мов заглухло все на світі;&lt;br /&gt;</w:t>
        <w:br/>
        <w:t>Пронеслись без вороття&lt;br /&gt;</w:t>
        <w:br/>
        <w:t>Сни любові, не пригріті&lt;br /&gt;</w:t>
        <w:br/>
        <w:t>Світлим променем життя.</w:t>
      </w:r>
    </w:p>
    <w:p>
      <w:r>
        <w:br/>
        <w:t>Не бажав я звить кубельця,&lt;br /&gt;</w:t>
        <w:br/>
        <w:t>Де б у затишку цвіли&lt;br /&gt;</w:t>
        <w:br/>
        <w:t>Мир та рай, куди б весельця&lt;br /&gt;</w:t>
        <w:br/>
        <w:t>Човник тихо принесли.</w:t>
      </w:r>
    </w:p>
    <w:p>
      <w:r>
        <w:br/>
        <w:t>Прямував я більш до труду&lt;br /&gt;</w:t>
        <w:br/>
        <w:t>У братерньому гурті,&lt;br /&gt;</w:t>
        <w:br/>
        <w:t>Щоб корисним стати люду...&lt;br /&gt;</w:t>
        <w:br/>
        <w:t>Не справдились думи ті!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 словечка нівідкуди...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