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Небо блакитне, зелена земля...</w:t>
      </w:r>
    </w:p>
    <w:p>
      <w:r>
        <w:br/>
        <w:t xml:space="preserve"> Небо блакитне, зелена земля,&lt;br /&gt;</w:t>
        <w:br/>
        <w:t>Груші і яблуні білі...&lt;br /&gt;</w:t>
        <w:br/>
        <w:t>Квітоньки милі! Зірвіться з гілля...&lt;br /&gt;</w:t>
        <w:br/>
        <w:t>Вітряно! Квітоньки милі.</w:t>
      </w:r>
    </w:p>
    <w:p>
      <w:r>
        <w:br/>
        <w:t>Вітер на північ летить крізь садок,&lt;br /&gt;</w:t>
        <w:br/>
        <w:t>Північ, ще вкриту снігами...&lt;br /&gt;</w:t>
        <w:br/>
        <w:t>Квітоньки білі! Зірвіться з гілок...&lt;br /&gt;</w:t>
        <w:br/>
        <w:t>Журиться мила за вами.</w:t>
      </w:r>
    </w:p>
    <w:p>
      <w:r>
        <w:br/>
        <w:t>Ой полетіть, до вікна припадіть,&lt;br /&gt;</w:t>
        <w:br/>
        <w:t>Мов голубки білокрилі...</w:t>
      </w:r>
    </w:p>
    <w:p>
      <w:r>
        <w:br/>
        <w:t>Візьме на груди вас мила зогріть...&lt;br /&gt;</w:t>
        <w:br/>
        <w:t>Вітряно! Квітоньки милі!..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Небо блакитне, зелена земля...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