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зло і не зламане в хащі крило...</w:t>
      </w:r>
    </w:p>
    <w:p>
      <w:r>
        <w:br/>
        <w:t xml:space="preserve"> Не зло і не зламане в хащі крило&lt;br /&gt;</w:t>
        <w:br/>
        <w:t>хитнули у вірі,&lt;br /&gt;</w:t>
        <w:br/>
        <w:t>а те, що піднесло, а потім пішло&lt;br /&gt;</w:t>
        <w:br/>
        <w:t>морозом по шкірі.</w:t>
      </w:r>
    </w:p>
    <w:p>
      <w:r>
        <w:br/>
        <w:t>Хай програно бій, наступив супостат&lt;br /&gt;</w:t>
        <w:br/>
        <w:t>на груди ногою,&lt;br /&gt;</w:t>
        <w:br/>
        <w:t>а пам'ять стоїть, як останній солдат, —&lt;br /&gt;</w:t>
        <w:br/>
        <w:t>не кидає зброю,</w:t>
      </w:r>
    </w:p>
    <w:p>
      <w:r>
        <w:br/>
        <w:t>і жінка стоїть при вікні, при свічі,&lt;br /&gt;</w:t>
        <w:br/>
        <w:t>немовби у тиші,&lt;br /&gt;</w:t>
        <w:br/>
        <w:t>порубані руки, що стисли мечі,&lt;br /&gt;</w:t>
        <w:br/>
        <w:t>свіча відколише.</w:t>
      </w:r>
    </w:p>
    <w:p>
      <w:r>
        <w:br/>
        <w:t>Вона тебе жде, а трава-хоругва —&lt;br /&gt;</w:t>
        <w:br/>
        <w:t>похилена слава.&lt;br /&gt;</w:t>
        <w:br/>
        <w:t>Не плач, моя мила, то пізня трава,&lt;br /&gt;</w:t>
        <w:br/>
        <w:t>то рання отава.</w:t>
      </w:r>
    </w:p>
    <w:p>
      <w:r>
        <w:br/>
        <w:t>А ти це вже вкотре свій зранений рід&lt;br /&gt;</w:t>
        <w:br/>
        <w:t>підняв, як сокиру?!&lt;br /&gt;</w:t>
        <w:br/>
        <w:t>Ти ще підповзеш до отецьких воріт&lt;br /&gt;</w:t>
        <w:br/>
        <w:t>Із битви за віру.</w:t>
      </w:r>
    </w:p>
    <w:p>
      <w:r>
        <w:br/>
        <w:t>Ти ще заховаєш зіниці старі&lt;br /&gt;</w:t>
        <w:br/>
        <w:t>під отчим порогом.&lt;br /&gt;</w:t>
        <w:br/>
        <w:t>Проклявши тебе, відійшли матері,&lt;br /&gt;</w:t>
        <w:br/>
        <w:t>що мовили: з Богом.</w:t>
      </w:r>
    </w:p>
    <w:p>
      <w:r>
        <w:br/>
        <w:t>Щоб ти не хитнувся у вірі своїй,&lt;br /&gt;</w:t>
        <w:br/>
        <w:t>останній вояче,&lt;br /&gt;</w:t>
        <w:br/>
        <w:t>ми рід свій погубимо — приймемо бій,&lt;br /&gt;</w:t>
        <w:br/>
        <w:t>і ворон докряче.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зло і не зламане в хащі крило...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