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заклики, не лозунги, скрижалі...</w:t>
      </w:r>
    </w:p>
    <w:p>
      <w:r>
        <w:br/>
        <w:t xml:space="preserve"> Не заклики, не лозунги, скрижалі,&lt;br /&gt;</w:t>
        <w:br/>
        <w:t>Не самодурство золотих тузів,&lt;br /&gt;</w:t>
        <w:br/>
        <w:t>Які поміж собою розіграли&lt;br /&gt;</w:t>
        <w:br/>
        <w:t>Вже нас і з вами тисячу разів,&lt;br /&gt;</w:t>
        <w:br/>
        <w:t>І прагнуть потопити у вражді.</w:t>
      </w:r>
    </w:p>
    <w:p>
      <w:r>
        <w:br/>
        <w:t>Не політична гра і не забава,&lt;br /&gt;</w:t>
        <w:br/>
        <w:t>Не нагороди й тлусті гамани,&lt;br /&gt;</w:t>
        <w:br/>
        <w:t>Щоденна боротьба, щоденна справа,&lt;br /&gt;</w:t>
        <w:br/>
        <w:t>Бо нині всі — захисники держави&lt;br /&gt;</w:t>
        <w:br/>
        <w:t>Од темного нашестя сарани.</w:t>
      </w:r>
    </w:p>
    <w:p>
      <w:r>
        <w:br/>
        <w:t>Так трудно доростаємо до неї,&lt;br /&gt;</w:t>
        <w:br/>
        <w:t>Втішатись перемогами не час,&lt;br /&gt;</w:t>
        <w:br/>
        <w:t>Зарано святкувати ювілеї,&lt;br /&gt;</w:t>
        <w:br/>
        <w:t>Свої портрети вішати в музеях,&lt;br /&gt;</w:t>
        <w:br/>
        <w:t>Оцим нехай клопочуться без нас.</w:t>
      </w:r>
    </w:p>
    <w:p>
      <w:r>
        <w:br/>
        <w:t>Бо ще живе затруєне насіння,&lt;br /&gt;</w:t>
        <w:br/>
        <w:t>Живі ростки вбива чортополох,&lt;br /&gt;</w:t>
        <w:br/>
        <w:t>Одначе підростає покоління&lt;br /&gt;</w:t>
        <w:br/>
        <w:t>Народжене під сонцем України,&lt;br /&gt;</w:t>
        <w:br/>
        <w:t>І цього не відмінить вже ніхто.</w:t>
      </w:r>
    </w:p>
    <w:p>
      <w:r>
        <w:br/>
        <w:t>Вони зламають історичну пастку,&lt;br /&gt;</w:t>
        <w:br/>
        <w:t>Бо ангели вже стали на редут,&lt;br /&gt;</w:t>
        <w:br/>
        <w:t>Нема часу на сльози і поразки,&lt;br /&gt;</w:t>
        <w:br/>
        <w:t>Вони ідуть з Майдану, Іловайська,&lt;br /&gt;</w:t>
        <w:br/>
        <w:t>Донецького летовища і Крут.</w:t>
      </w:r>
    </w:p>
    <w:p>
      <w:r>
        <w:br/>
        <w:t>Ця павіть бунтівлива, світанкова,&lt;br /&gt;</w:t>
        <w:br/>
        <w:t>Котру не душить віковічний страх,&lt;br /&gt;</w:t>
        <w:br/>
        <w:t>Бо прийняла як заповідь любові&lt;br /&gt;</w:t>
        <w:br/>
        <w:t>В огнях і муках виплекане Слово,&lt;br /&gt;</w:t>
        <w:br/>
        <w:t>Й жертовну кров на рідних прапорах.</w:t>
      </w:r>
    </w:p>
    <w:p>
      <w:r>
        <w:br/>
        <w:t>Наталя Дзюбенко-Мейс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заклики, не лозунги, скрижалі...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