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бачити мені вже більш обнови...</w:t>
      </w:r>
    </w:p>
    <w:p>
      <w:r>
        <w:br/>
        <w:t xml:space="preserve"> Не бачити мені вже більш обнови,&lt;br /&gt;</w:t>
        <w:br/>
        <w:t>Не пережить весни і серця бур —&lt;br /&gt;</w:t>
        <w:br/>
        <w:t>Бо туго, грізно затиснувся мур&lt;br /&gt;</w:t>
        <w:br/>
        <w:t>Довкола серця, й серце тоне в крові.&lt;br /&gt;</w:t>
        <w:br/>
        <w:t>Ненавиджу, ненавиджу з любови&lt;br /&gt;</w:t>
        <w:br/>
        <w:t>І світ, і світло, й літепло, мов щур.&lt;br /&gt;</w:t>
        <w:br/>
        <w:t>Останній вже чіпився серця дур,&lt;br /&gt;</w:t>
        <w:br/>
        <w:t>Немає глузду в серця мого мові.&lt;br /&gt;</w:t>
        <w:br/>
        <w:t>Сказать тобі ж я мусив це умить,&lt;br /&gt;</w:t>
        <w:br/>
        <w:t>Щоб ти не мріяла знайти чуття,&lt;br /&gt;</w:t>
        <w:br/>
        <w:t>Його краплину, чисту, як блакить,&lt;br /&gt;</w:t>
        <w:br/>
        <w:t>І щоб не снила любо, як дитя,&lt;br /&gt;</w:t>
        <w:br/>
        <w:t>Любов свою подать мені з казками…&lt;br /&gt;</w:t>
        <w:br/>
        <w:t>Втікай із нею, хай цвіте квітками!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бачити мені вже більш обнови...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